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中共乌审召镇人民政府</w:t>
      </w: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val="en-US" w:eastAsia="zh-CN"/>
        </w:rPr>
        <w:t>启用乌审旗</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乌审召镇综合保障和技术推广</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firstLine="0" w:firstLineChars="0"/>
        <w:jc w:val="center"/>
        <w:textAlignment w:val="auto"/>
        <w:rPr>
          <w:rFonts w:hint="eastAsia" w:ascii="仿宋" w:hAnsi="仿宋" w:eastAsia="仿宋" w:cs="仿宋"/>
          <w:sz w:val="32"/>
          <w:szCs w:val="32"/>
          <w:highlight w:val="none"/>
          <w:lang w:val="en-US" w:eastAsia="zh-CN"/>
        </w:rPr>
      </w:pPr>
      <w:r>
        <w:rPr>
          <w:rFonts w:hint="eastAsia" w:ascii="方正小标宋_GBK" w:hAnsi="方正小标宋_GBK" w:eastAsia="方正小标宋_GBK" w:cs="方正小标宋_GBK"/>
          <w:sz w:val="44"/>
          <w:szCs w:val="44"/>
        </w:rPr>
        <w:t>中心公章的</w:t>
      </w:r>
      <w:r>
        <w:rPr>
          <w:rFonts w:hint="eastAsia" w:ascii="方正小标宋_GBK" w:hAnsi="方正小标宋_GBK" w:eastAsia="方正小标宋_GBK" w:cs="方正小标宋_GBK"/>
          <w:sz w:val="44"/>
          <w:szCs w:val="44"/>
          <w:lang w:val="en-US" w:eastAsia="zh-CN"/>
        </w:rPr>
        <w:t>通知</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firstLine="0" w:firstLineChars="0"/>
        <w:textAlignment w:val="auto"/>
        <w:rPr>
          <w:rFonts w:hint="eastAsia" w:ascii="仿宋_GB2312" w:hAnsi="仿宋_GB2312" w:eastAsia="仿宋_GB2312" w:cs="仿宋_GB2312"/>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firstLine="0" w:firstLineChars="0"/>
        <w:jc w:val="both"/>
        <w:textAlignment w:val="auto"/>
        <w:rPr>
          <w:rFonts w:hint="eastAsia" w:ascii="仿宋_GB2312" w:hAnsi="仿宋_GB2312" w:eastAsia="仿宋_GB2312" w:cs="仿宋_GB2312"/>
          <w:i w:val="0"/>
          <w:iCs w:val="0"/>
          <w:caps w:val="0"/>
          <w:color w:val="525353"/>
          <w:spacing w:val="0"/>
          <w:sz w:val="32"/>
          <w:szCs w:val="32"/>
          <w:shd w:val="clear" w:fill="FFFFFF"/>
          <w:lang w:val="en-US" w:eastAsia="zh-CN"/>
        </w:rPr>
      </w:pPr>
      <w:r>
        <w:rPr>
          <w:rFonts w:hint="eastAsia" w:ascii="仿宋_GB2312" w:hAnsi="华文中宋" w:eastAsia="仿宋_GB2312"/>
          <w:bCs/>
          <w:spacing w:val="0"/>
          <w:sz w:val="32"/>
          <w:szCs w:val="32"/>
        </w:rPr>
        <w:t>各嘎查村</w:t>
      </w:r>
      <w:r>
        <w:rPr>
          <w:rFonts w:hint="eastAsia" w:ascii="仿宋_GB2312" w:hAnsi="华文中宋" w:eastAsia="仿宋_GB2312"/>
          <w:bCs/>
          <w:spacing w:val="0"/>
          <w:sz w:val="32"/>
          <w:szCs w:val="32"/>
          <w:lang w:eastAsia="zh-CN"/>
        </w:rPr>
        <w:t>（</w:t>
      </w:r>
      <w:r>
        <w:rPr>
          <w:rFonts w:hint="eastAsia" w:ascii="仿宋_GB2312" w:hAnsi="华文中宋" w:eastAsia="仿宋_GB2312"/>
          <w:bCs/>
          <w:spacing w:val="0"/>
          <w:sz w:val="32"/>
          <w:szCs w:val="32"/>
        </w:rPr>
        <w:t>社区</w:t>
      </w:r>
      <w:r>
        <w:rPr>
          <w:rFonts w:hint="eastAsia" w:ascii="仿宋_GB2312" w:hAnsi="华文中宋" w:eastAsia="仿宋_GB2312"/>
          <w:bCs/>
          <w:spacing w:val="0"/>
          <w:sz w:val="32"/>
          <w:szCs w:val="32"/>
          <w:lang w:eastAsia="zh-CN"/>
        </w:rPr>
        <w:t>），各内设科室，各</w:t>
      </w:r>
      <w:r>
        <w:rPr>
          <w:rFonts w:hint="eastAsia" w:ascii="仿宋_GB2312" w:hAnsi="华文中宋" w:eastAsia="仿宋_GB2312"/>
          <w:bCs/>
          <w:spacing w:val="0"/>
          <w:sz w:val="32"/>
          <w:szCs w:val="32"/>
          <w:highlight w:val="none"/>
        </w:rPr>
        <w:t>二级单位</w:t>
      </w:r>
      <w:r>
        <w:rPr>
          <w:rFonts w:hint="eastAsia" w:ascii="仿宋_GB2312" w:hAnsi="华文中宋" w:eastAsia="仿宋_GB2312"/>
          <w:bCs/>
          <w:spacing w:val="0"/>
          <w:sz w:val="32"/>
          <w:szCs w:val="32"/>
        </w:rPr>
        <w:t>：</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华文中宋" w:eastAsia="仿宋_GB2312"/>
          <w:bCs/>
          <w:spacing w:val="0"/>
          <w:sz w:val="32"/>
          <w:szCs w:val="32"/>
          <w:lang w:eastAsia="zh-CN"/>
        </w:rPr>
        <w:t>根据《中共乌审旗委员会机构编制委员会关于调整乌审旗乌审召镇机构设置人员编制和领导职数的通知》（乌党编发〔2020〕6号）</w:t>
      </w:r>
      <w:r>
        <w:rPr>
          <w:rFonts w:hint="eastAsia" w:ascii="仿宋_GB2312" w:hAnsi="华文中宋" w:eastAsia="仿宋_GB2312"/>
          <w:bCs/>
          <w:spacing w:val="0"/>
          <w:sz w:val="32"/>
          <w:szCs w:val="32"/>
          <w:lang w:val="en-US" w:eastAsia="zh-CN"/>
        </w:rPr>
        <w:t>精神</w:t>
      </w:r>
      <w:r>
        <w:rPr>
          <w:rFonts w:hint="eastAsia" w:ascii="仿宋_GB2312" w:hAnsi="华文中宋" w:eastAsia="仿宋_GB2312"/>
          <w:bCs/>
          <w:spacing w:val="0"/>
          <w:sz w:val="32"/>
          <w:szCs w:val="32"/>
          <w:lang w:eastAsia="zh-CN"/>
        </w:rPr>
        <w:t>，</w:t>
      </w:r>
      <w:r>
        <w:rPr>
          <w:rFonts w:hint="eastAsia" w:ascii="仿宋_GB2312" w:hAnsi="华文中宋" w:eastAsia="仿宋_GB2312"/>
          <w:bCs/>
          <w:spacing w:val="0"/>
          <w:sz w:val="32"/>
          <w:szCs w:val="32"/>
          <w:lang w:val="en-US" w:eastAsia="zh-CN"/>
        </w:rPr>
        <w:t>7月25日</w:t>
      </w:r>
      <w:r>
        <w:rPr>
          <w:rFonts w:hint="eastAsia" w:hAnsi="华文中宋"/>
          <w:bCs/>
          <w:spacing w:val="0"/>
          <w:sz w:val="32"/>
          <w:szCs w:val="32"/>
          <w:lang w:val="en-US" w:eastAsia="zh-CN"/>
        </w:rPr>
        <w:t>，</w:t>
      </w:r>
      <w:r>
        <w:rPr>
          <w:rFonts w:hint="eastAsia" w:ascii="仿宋_GB2312" w:hAnsi="华文中宋" w:eastAsia="仿宋_GB2312"/>
          <w:bCs/>
          <w:spacing w:val="0"/>
          <w:sz w:val="32"/>
          <w:szCs w:val="32"/>
          <w:lang w:eastAsia="zh-CN"/>
        </w:rPr>
        <w:t>我</w:t>
      </w:r>
      <w:r>
        <w:rPr>
          <w:rFonts w:hint="eastAsia" w:ascii="仿宋_GB2312" w:hAnsi="华文中宋" w:eastAsia="仿宋_GB2312"/>
          <w:bCs/>
          <w:spacing w:val="0"/>
          <w:sz w:val="32"/>
          <w:szCs w:val="32"/>
          <w:lang w:val="en-US" w:eastAsia="zh-CN"/>
        </w:rPr>
        <w:t>镇</w:t>
      </w:r>
      <w:r>
        <w:rPr>
          <w:rFonts w:hint="eastAsia" w:ascii="仿宋_GB2312" w:hAnsi="华文中宋" w:eastAsia="仿宋_GB2312"/>
          <w:bCs/>
          <w:spacing w:val="0"/>
          <w:sz w:val="32"/>
          <w:szCs w:val="32"/>
          <w:lang w:eastAsia="zh-CN"/>
        </w:rPr>
        <w:t>所属事业单位</w:t>
      </w:r>
      <w:r>
        <w:rPr>
          <w:rFonts w:hint="eastAsia" w:ascii="仿宋_GB2312" w:hAnsi="华文中宋" w:eastAsia="仿宋_GB2312"/>
          <w:bCs/>
          <w:spacing w:val="0"/>
          <w:sz w:val="32"/>
          <w:szCs w:val="32"/>
          <w:lang w:val="en-US" w:eastAsia="zh-CN"/>
        </w:rPr>
        <w:t>乌审旗乌审召镇综合保障和技术推广中</w:t>
      </w:r>
      <w:r>
        <w:rPr>
          <w:rFonts w:hint="eastAsia" w:ascii="仿宋_GB2312" w:hAnsi="华文中宋" w:eastAsia="仿宋_GB2312" w:cs="Times New Roman"/>
          <w:bCs/>
          <w:spacing w:val="0"/>
          <w:sz w:val="32"/>
          <w:szCs w:val="32"/>
          <w:lang w:val="en-US" w:eastAsia="zh-CN"/>
        </w:rPr>
        <w:t>心经旗委编办核准具备事业单</w:t>
      </w:r>
      <w:r>
        <w:rPr>
          <w:rFonts w:hint="eastAsia" w:ascii="仿宋_GB2312" w:hAnsi="华文中宋" w:eastAsia="仿宋_GB2312"/>
          <w:bCs/>
          <w:spacing w:val="0"/>
          <w:sz w:val="32"/>
          <w:szCs w:val="32"/>
          <w:lang w:val="en-US" w:eastAsia="zh-CN"/>
        </w:rPr>
        <w:t>位法人资格（统一社会信用代码：12150626MB1Q309261）</w:t>
      </w:r>
      <w:r>
        <w:rPr>
          <w:rFonts w:hint="eastAsia" w:ascii="仿宋_GB2312" w:hAnsi="华文中宋" w:eastAsia="仿宋_GB2312"/>
          <w:bCs/>
          <w:spacing w:val="0"/>
          <w:sz w:val="32"/>
          <w:szCs w:val="32"/>
          <w:lang w:eastAsia="zh-CN"/>
        </w:rPr>
        <w:t>。根据实际工作需要，自2022年</w:t>
      </w:r>
      <w:r>
        <w:rPr>
          <w:rFonts w:hint="eastAsia" w:ascii="仿宋_GB2312" w:hAnsi="华文中宋" w:eastAsia="仿宋_GB2312"/>
          <w:bCs/>
          <w:spacing w:val="0"/>
          <w:sz w:val="32"/>
          <w:szCs w:val="32"/>
          <w:lang w:val="en-US" w:eastAsia="zh-CN"/>
        </w:rPr>
        <w:t>7</w:t>
      </w:r>
      <w:r>
        <w:rPr>
          <w:rFonts w:hint="eastAsia" w:ascii="仿宋_GB2312" w:hAnsi="华文中宋" w:eastAsia="仿宋_GB2312"/>
          <w:bCs/>
          <w:spacing w:val="0"/>
          <w:sz w:val="32"/>
          <w:szCs w:val="32"/>
          <w:lang w:eastAsia="zh-CN"/>
        </w:rPr>
        <w:t>月2</w:t>
      </w:r>
      <w:r>
        <w:rPr>
          <w:rFonts w:hint="eastAsia" w:ascii="仿宋_GB2312" w:hAnsi="华文中宋" w:eastAsia="仿宋_GB2312"/>
          <w:bCs/>
          <w:spacing w:val="0"/>
          <w:sz w:val="32"/>
          <w:szCs w:val="32"/>
          <w:lang w:val="en-US" w:eastAsia="zh-CN"/>
        </w:rPr>
        <w:t>5</w:t>
      </w:r>
      <w:r>
        <w:rPr>
          <w:rFonts w:hint="eastAsia" w:ascii="仿宋_GB2312" w:hAnsi="华文中宋" w:eastAsia="仿宋_GB2312"/>
          <w:bCs/>
          <w:spacing w:val="0"/>
          <w:sz w:val="32"/>
          <w:szCs w:val="32"/>
          <w:lang w:eastAsia="zh-CN"/>
        </w:rPr>
        <w:t>日起，正式启用“乌审旗</w:t>
      </w:r>
      <w:r>
        <w:rPr>
          <w:rFonts w:hint="eastAsia" w:ascii="仿宋_GB2312" w:hAnsi="华文中宋" w:eastAsia="仿宋_GB2312"/>
          <w:bCs/>
          <w:spacing w:val="0"/>
          <w:sz w:val="32"/>
          <w:szCs w:val="32"/>
          <w:lang w:val="en-US" w:eastAsia="zh-CN"/>
        </w:rPr>
        <w:t>乌审召镇综合保障和技术推广中心</w:t>
      </w:r>
      <w:r>
        <w:rPr>
          <w:rFonts w:hint="eastAsia" w:ascii="仿宋_GB2312" w:hAnsi="华文中宋" w:eastAsia="仿宋_GB2312"/>
          <w:bCs/>
          <w:spacing w:val="0"/>
          <w:sz w:val="32"/>
          <w:szCs w:val="32"/>
          <w:lang w:eastAsia="zh-CN"/>
        </w:rPr>
        <w:t>”公章。</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特此通知</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firstLine="0"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pPr>
        <w:pStyle w:val="2"/>
        <w:rPr>
          <w:rFonts w:hint="eastAsia" w:ascii="仿宋_GB2312" w:hAnsi="仿宋_GB2312" w:eastAsia="仿宋_GB2312" w:cs="仿宋_GB2312"/>
          <w:sz w:val="32"/>
          <w:szCs w:val="32"/>
          <w:highlight w:val="none"/>
          <w:lang w:val="en-US" w:eastAsia="zh-CN"/>
        </w:rPr>
      </w:pPr>
    </w:p>
    <w:p>
      <w:pPr>
        <w:pStyle w:val="3"/>
        <w:rPr>
          <w:rFonts w:hint="eastAsia" w:ascii="仿宋_GB2312" w:hAnsi="仿宋_GB2312" w:eastAsia="仿宋_GB2312" w:cs="仿宋_GB2312"/>
          <w:sz w:val="32"/>
          <w:szCs w:val="32"/>
          <w:highlight w:val="none"/>
          <w:lang w:val="en-US" w:eastAsia="zh-CN"/>
        </w:rPr>
      </w:pPr>
    </w:p>
    <w:p>
      <w:pPr>
        <w:pStyle w:val="4"/>
        <w:rPr>
          <w:rFonts w:hint="eastAsia" w:ascii="仿宋_GB2312" w:hAnsi="仿宋_GB2312" w:eastAsia="仿宋_GB2312" w:cs="仿宋_GB2312"/>
          <w:sz w:val="32"/>
          <w:szCs w:val="32"/>
          <w:highlight w:val="none"/>
          <w:lang w:val="en-US" w:eastAsia="zh-CN"/>
        </w:rPr>
      </w:pPr>
    </w:p>
    <w:p>
      <w:pPr>
        <w:rPr>
          <w:rFonts w:hint="eastAsia"/>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firstLine="0" w:firstLineChars="0"/>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乌审召镇人民政府</w:t>
      </w:r>
    </w:p>
    <w:p>
      <w:pPr>
        <w:pStyle w:val="2"/>
        <w:jc w:val="center"/>
        <w:rPr>
          <w:rFonts w:hint="eastAsia" w:ascii="仿宋_GB2312" w:hAnsi="黑体" w:eastAsia="仿宋_GB2312"/>
          <w:sz w:val="32"/>
          <w:szCs w:val="32"/>
        </w:rPr>
      </w:pPr>
      <w:r>
        <w:rPr>
          <w:rFonts w:hint="eastAsia" w:ascii="仿宋_GB2312" w:hAnsi="仿宋_GB2312" w:eastAsia="仿宋_GB2312" w:cs="仿宋_GB2312"/>
          <w:sz w:val="32"/>
          <w:szCs w:val="32"/>
          <w:highlight w:val="none"/>
          <w:lang w:val="en-US" w:eastAsia="zh-CN"/>
        </w:rPr>
        <w:t xml:space="preserve">                      2022年7月25日</w:t>
      </w:r>
      <w:bookmarkStart w:id="0" w:name="_GoBack"/>
      <w:bookmarkEnd w:id="0"/>
    </w:p>
    <w:sectPr>
      <w:footerReference r:id="rId3" w:type="default"/>
      <w:footerReference r:id="rId4" w:type="even"/>
      <w:pgSz w:w="11906" w:h="16838"/>
      <w:pgMar w:top="2098" w:right="1474" w:bottom="1985" w:left="1588" w:header="851" w:footer="158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7A"/>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22250" cy="306705"/>
              <wp:effectExtent l="0" t="0" r="0" b="0"/>
              <wp:wrapNone/>
              <wp:docPr id="2" name="矩形 2"/>
              <wp:cNvGraphicFramePr/>
              <a:graphic xmlns:a="http://schemas.openxmlformats.org/drawingml/2006/main">
                <a:graphicData uri="http://schemas.microsoft.com/office/word/2010/wordprocessingShape">
                  <wps:wsp>
                    <wps:cNvSpPr/>
                    <wps:spPr>
                      <a:xfrm>
                        <a:off x="0" y="0"/>
                        <a:ext cx="222250" cy="306705"/>
                      </a:xfrm>
                      <a:prstGeom prst="rect">
                        <a:avLst/>
                      </a:prstGeom>
                      <a:noFill/>
                      <a:ln>
                        <a:noFill/>
                      </a:ln>
                    </wps:spPr>
                    <wps:txbx>
                      <w:txbxContent>
                        <w:p>
                          <w:pPr>
                            <w:wordWrap w:val="0"/>
                            <w:snapToGrid w:val="0"/>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rect id="_x0000_s1026" o:spid="_x0000_s1026" o:spt="1" style="position:absolute;left:0pt;margin-top:0pt;height:24.15pt;width:17.5pt;mso-position-horizontal:outside;mso-position-horizontal-relative:margin;mso-wrap-style:none;z-index:251659264;mso-width-relative:page;mso-height-relative:page;" filled="f" stroked="f" coordsize="21600,21600" o:gfxdata="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qKRLi0QAAAAMBAAAPAAAAAAAAAAEAIAAAACIAAABkcnMvZG93bnJldi54bWxQSwEC&#10;FAAUAAAACACHTuJAx0WZBcIBAACKAwAADgAAAAAAAAABACAAAAAgAQAAZHJzL2Uyb0RvYy54bWxQ&#10;SwUGAAAAAAYABgBZAQAAVAUAAAAA&#10;">
              <v:fill on="f" focussize="0,0"/>
              <v:stroke on="f"/>
              <v:imagedata o:title=""/>
              <o:lock v:ext="edit" aspectratio="f"/>
              <v:textbox inset="0mm,0mm,0mm,0mm" style="mso-fit-shape-to-text:t;">
                <w:txbxContent>
                  <w:p>
                    <w:pPr>
                      <w:wordWrap w:val="0"/>
                      <w:snapToGrid w:val="0"/>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page" w:x="10049" w:y="-562"/>
      <w:rPr>
        <w:rStyle w:val="14"/>
      </w:rPr>
    </w:pPr>
  </w:p>
  <w:p>
    <w:pPr>
      <w:pStyle w:val="9"/>
      <w:ind w:right="360" w:firstLine="240" w:firstLineChars="100"/>
      <w:rPr>
        <w:rFonts w:hint="eastAsia" w:ascii="仿宋_GB2312" w:eastAsia="仿宋_GB2312"/>
        <w:sz w:val="24"/>
        <w:szCs w:val="24"/>
      </w:rPr>
    </w:pPr>
    <w:r>
      <w:rPr>
        <w:rFonts w:hint="eastAsia" w:ascii="仿宋_GB2312" w:eastAsia="仿宋_GB2312"/>
        <w:sz w:val="24"/>
        <w:szCs w:val="24"/>
      </w:rPr>
      <w:fldChar w:fldCharType="begin"/>
    </w:r>
    <w:r>
      <w:rPr>
        <w:rStyle w:val="14"/>
        <w:rFonts w:hint="eastAsia" w:ascii="仿宋_GB2312" w:eastAsia="仿宋_GB2312"/>
        <w:sz w:val="24"/>
        <w:szCs w:val="24"/>
      </w:rPr>
      <w:instrText xml:space="preserve"> PAGE </w:instrText>
    </w:r>
    <w:r>
      <w:rPr>
        <w:rFonts w:hint="eastAsia" w:ascii="仿宋_GB2312" w:eastAsia="仿宋_GB2312"/>
        <w:sz w:val="24"/>
        <w:szCs w:val="24"/>
      </w:rPr>
      <w:fldChar w:fldCharType="separate"/>
    </w:r>
    <w:r>
      <w:rPr>
        <w:rStyle w:val="14"/>
        <w:rFonts w:hint="eastAsia" w:ascii="仿宋_GB2312" w:eastAsia="仿宋_GB2312"/>
        <w:sz w:val="24"/>
        <w:szCs w:val="24"/>
      </w:rPr>
      <w:t>-1-</w:t>
    </w:r>
    <w:r>
      <w:rPr>
        <w:rFonts w:hint="eastAsia" w:ascii="仿宋_GB2312" w:eastAsia="仿宋_GB2312"/>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N2E4ZWIxMDUwMjQ3Yzk1ZGYxMmNlYjhkMGNkNjUifQ=="/>
  </w:docVars>
  <w:rsids>
    <w:rsidRoot w:val="769862A0"/>
    <w:rsid w:val="00296707"/>
    <w:rsid w:val="00353F73"/>
    <w:rsid w:val="008E5AEA"/>
    <w:rsid w:val="00E274C2"/>
    <w:rsid w:val="01F3521E"/>
    <w:rsid w:val="021D1F7D"/>
    <w:rsid w:val="037E5665"/>
    <w:rsid w:val="04A10F62"/>
    <w:rsid w:val="05373674"/>
    <w:rsid w:val="068644DA"/>
    <w:rsid w:val="069D275D"/>
    <w:rsid w:val="06A25465"/>
    <w:rsid w:val="079A613C"/>
    <w:rsid w:val="08C2594B"/>
    <w:rsid w:val="08DD4532"/>
    <w:rsid w:val="08E27D9B"/>
    <w:rsid w:val="090E72E7"/>
    <w:rsid w:val="0B9510F4"/>
    <w:rsid w:val="0C324F41"/>
    <w:rsid w:val="0DF447F8"/>
    <w:rsid w:val="0F0F4029"/>
    <w:rsid w:val="102C2AE6"/>
    <w:rsid w:val="105071EC"/>
    <w:rsid w:val="11A92500"/>
    <w:rsid w:val="11A976A8"/>
    <w:rsid w:val="13C54541"/>
    <w:rsid w:val="13FF7A53"/>
    <w:rsid w:val="14B574D6"/>
    <w:rsid w:val="1502204A"/>
    <w:rsid w:val="169D2E05"/>
    <w:rsid w:val="16C964E2"/>
    <w:rsid w:val="16D72E39"/>
    <w:rsid w:val="171001C9"/>
    <w:rsid w:val="177F3B91"/>
    <w:rsid w:val="182449D2"/>
    <w:rsid w:val="1853143B"/>
    <w:rsid w:val="199A6048"/>
    <w:rsid w:val="19B80DD0"/>
    <w:rsid w:val="1A756CC1"/>
    <w:rsid w:val="1ACB068F"/>
    <w:rsid w:val="1B4722FF"/>
    <w:rsid w:val="1BDB39AC"/>
    <w:rsid w:val="1CBD56DB"/>
    <w:rsid w:val="1D6152DA"/>
    <w:rsid w:val="1D7E7C3A"/>
    <w:rsid w:val="1DA022A7"/>
    <w:rsid w:val="1F3C5FFF"/>
    <w:rsid w:val="1F7F7C9A"/>
    <w:rsid w:val="20196340"/>
    <w:rsid w:val="232F2FF8"/>
    <w:rsid w:val="234C0C7F"/>
    <w:rsid w:val="2351194D"/>
    <w:rsid w:val="24343749"/>
    <w:rsid w:val="24F1163A"/>
    <w:rsid w:val="2612246F"/>
    <w:rsid w:val="272950BB"/>
    <w:rsid w:val="2A300070"/>
    <w:rsid w:val="2A8146B4"/>
    <w:rsid w:val="2AAB228B"/>
    <w:rsid w:val="2C675E04"/>
    <w:rsid w:val="2CC43190"/>
    <w:rsid w:val="2EA5348C"/>
    <w:rsid w:val="2F3161DE"/>
    <w:rsid w:val="2FCD0609"/>
    <w:rsid w:val="30731339"/>
    <w:rsid w:val="32296FED"/>
    <w:rsid w:val="323A09E3"/>
    <w:rsid w:val="32771BDB"/>
    <w:rsid w:val="32AF11A1"/>
    <w:rsid w:val="338F5CF1"/>
    <w:rsid w:val="3439444A"/>
    <w:rsid w:val="35DB70D4"/>
    <w:rsid w:val="36AD0D6E"/>
    <w:rsid w:val="36E9560B"/>
    <w:rsid w:val="372165DD"/>
    <w:rsid w:val="37557806"/>
    <w:rsid w:val="38680048"/>
    <w:rsid w:val="387B14EE"/>
    <w:rsid w:val="395E7E49"/>
    <w:rsid w:val="39C920FC"/>
    <w:rsid w:val="3A1430A0"/>
    <w:rsid w:val="3AA1222B"/>
    <w:rsid w:val="3AF92B9E"/>
    <w:rsid w:val="3BF27D19"/>
    <w:rsid w:val="3CD21B48"/>
    <w:rsid w:val="3D627E02"/>
    <w:rsid w:val="3E265A58"/>
    <w:rsid w:val="3E8105FB"/>
    <w:rsid w:val="3F012022"/>
    <w:rsid w:val="3F3E47CC"/>
    <w:rsid w:val="3F8F3AD1"/>
    <w:rsid w:val="406A3401"/>
    <w:rsid w:val="40724FFD"/>
    <w:rsid w:val="41524DB6"/>
    <w:rsid w:val="43566DE0"/>
    <w:rsid w:val="48F0055D"/>
    <w:rsid w:val="4A745D9D"/>
    <w:rsid w:val="4CDC7ED3"/>
    <w:rsid w:val="4D74598F"/>
    <w:rsid w:val="4DC534EF"/>
    <w:rsid w:val="4E403262"/>
    <w:rsid w:val="4EE334F2"/>
    <w:rsid w:val="4FBE4610"/>
    <w:rsid w:val="4FBF3F5F"/>
    <w:rsid w:val="5060642E"/>
    <w:rsid w:val="52776F1F"/>
    <w:rsid w:val="543631CD"/>
    <w:rsid w:val="54B6210D"/>
    <w:rsid w:val="54F50A25"/>
    <w:rsid w:val="567A473C"/>
    <w:rsid w:val="58403763"/>
    <w:rsid w:val="58795C62"/>
    <w:rsid w:val="59120886"/>
    <w:rsid w:val="59411D7B"/>
    <w:rsid w:val="5ACB1A02"/>
    <w:rsid w:val="5B386973"/>
    <w:rsid w:val="5FFE7D3A"/>
    <w:rsid w:val="61892FAA"/>
    <w:rsid w:val="618E553F"/>
    <w:rsid w:val="630261E5"/>
    <w:rsid w:val="63F83144"/>
    <w:rsid w:val="65A11CE5"/>
    <w:rsid w:val="65CC4888"/>
    <w:rsid w:val="662356E1"/>
    <w:rsid w:val="67B04461"/>
    <w:rsid w:val="681D13CB"/>
    <w:rsid w:val="68433A57"/>
    <w:rsid w:val="68935344"/>
    <w:rsid w:val="696D1D63"/>
    <w:rsid w:val="69A36186"/>
    <w:rsid w:val="6BAD26B6"/>
    <w:rsid w:val="6BAF67DE"/>
    <w:rsid w:val="6BBD64C3"/>
    <w:rsid w:val="6C4A63D1"/>
    <w:rsid w:val="6D194A59"/>
    <w:rsid w:val="6D3B2A1F"/>
    <w:rsid w:val="6D910891"/>
    <w:rsid w:val="6E2F3C06"/>
    <w:rsid w:val="6E69533D"/>
    <w:rsid w:val="701D465E"/>
    <w:rsid w:val="70C36995"/>
    <w:rsid w:val="73970AB4"/>
    <w:rsid w:val="74B84955"/>
    <w:rsid w:val="75526B58"/>
    <w:rsid w:val="769862A0"/>
    <w:rsid w:val="79DF63DD"/>
    <w:rsid w:val="7A996FD7"/>
    <w:rsid w:val="7AC11659"/>
    <w:rsid w:val="7B252618"/>
    <w:rsid w:val="7BA936B9"/>
    <w:rsid w:val="7C64405D"/>
    <w:rsid w:val="7D783EDB"/>
    <w:rsid w:val="7E3C1309"/>
    <w:rsid w:val="7F605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ind w:firstLine="480" w:firstLineChars="200"/>
    </w:pPr>
    <w:rPr>
      <w:rFonts w:ascii="宋体" w:hAnsi="宋体"/>
      <w:sz w:val="24"/>
      <w:szCs w:val="20"/>
    </w:rPr>
  </w:style>
  <w:style w:type="paragraph" w:styleId="3">
    <w:name w:val="Normal (Web)"/>
    <w:basedOn w:val="1"/>
    <w:next w:val="4"/>
    <w:semiHidden/>
    <w:qFormat/>
    <w:uiPriority w:val="99"/>
    <w:pPr>
      <w:spacing w:beforeAutospacing="1" w:afterAutospacing="1"/>
      <w:jc w:val="left"/>
    </w:pPr>
    <w:rPr>
      <w:kern w:val="0"/>
      <w:sz w:val="24"/>
    </w:rPr>
  </w:style>
  <w:style w:type="paragraph" w:styleId="4">
    <w:name w:val="Body Text First Indent"/>
    <w:basedOn w:val="2"/>
    <w:next w:val="1"/>
    <w:qFormat/>
    <w:uiPriority w:val="99"/>
    <w:pPr>
      <w:tabs>
        <w:tab w:val="left" w:pos="2370"/>
      </w:tabs>
      <w:ind w:firstLine="420" w:firstLineChars="100"/>
    </w:pPr>
  </w:style>
  <w:style w:type="paragraph" w:styleId="5">
    <w:name w:val="Normal Indent"/>
    <w:basedOn w:val="1"/>
    <w:next w:val="1"/>
    <w:qFormat/>
    <w:uiPriority w:val="0"/>
    <w:pPr>
      <w:ind w:firstLine="567"/>
    </w:pPr>
    <w:rPr>
      <w:rFonts w:ascii="Calibri" w:hAnsi="Calibri"/>
    </w:rPr>
  </w:style>
  <w:style w:type="paragraph" w:styleId="6">
    <w:name w:val="Body Text Indent"/>
    <w:basedOn w:val="1"/>
    <w:next w:val="7"/>
    <w:qFormat/>
    <w:uiPriority w:val="0"/>
    <w:pPr>
      <w:ind w:firstLine="648"/>
    </w:pPr>
    <w:rPr>
      <w:rFonts w:ascii="仿宋_GB2312" w:eastAsia="仿宋_GB2312"/>
      <w:sz w:val="32"/>
      <w:szCs w:val="20"/>
    </w:rPr>
  </w:style>
  <w:style w:type="paragraph" w:styleId="7">
    <w:name w:val="toc 6"/>
    <w:next w:val="1"/>
    <w:qFormat/>
    <w:uiPriority w:val="0"/>
    <w:pPr>
      <w:wordWrap w:val="0"/>
      <w:ind w:left="1700"/>
      <w:jc w:val="both"/>
    </w:pPr>
    <w:rPr>
      <w:rFonts w:ascii="Times New Roman" w:hAnsi="Times New Roman" w:eastAsia="宋体" w:cs="Times New Roman"/>
      <w:sz w:val="21"/>
      <w:lang w:val="en-US" w:eastAsia="zh-CN" w:bidi="ar-SA"/>
    </w:rPr>
  </w:style>
  <w:style w:type="paragraph" w:styleId="8">
    <w:name w:val="Plain Text"/>
    <w:basedOn w:val="1"/>
    <w:qFormat/>
    <w:uiPriority w:val="0"/>
    <w:rPr>
      <w:rFonts w:ascii="宋体" w:hAnsi="Courier New"/>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6"/>
    <w:qFormat/>
    <w:uiPriority w:val="0"/>
    <w:pPr>
      <w:ind w:firstLine="420" w:firstLineChars="200"/>
    </w:pPr>
  </w:style>
  <w:style w:type="character" w:styleId="14">
    <w:name w:val="page number"/>
    <w:basedOn w:val="13"/>
    <w:qFormat/>
    <w:uiPriority w:val="0"/>
  </w:style>
  <w:style w:type="paragraph" w:customStyle="1" w:styleId="15">
    <w:name w:val="Heading1"/>
    <w:basedOn w:val="1"/>
    <w:next w:val="1"/>
    <w:qFormat/>
    <w:uiPriority w:val="0"/>
    <w:pPr>
      <w:spacing w:before="100" w:beforeLines="0" w:beforeAutospacing="1" w:after="100" w:afterLines="0" w:afterAutospacing="1"/>
      <w:jc w:val="left"/>
      <w:textAlignment w:val="baseline"/>
    </w:pPr>
    <w:rPr>
      <w:rFonts w:ascii="宋体" w:hAnsi="宋体"/>
      <w:b/>
      <w:kern w:val="44"/>
      <w:sz w:val="48"/>
      <w:szCs w:val="48"/>
    </w:rPr>
  </w:style>
  <w:style w:type="paragraph" w:customStyle="1" w:styleId="16">
    <w:name w:val="BodyText"/>
    <w:basedOn w:val="1"/>
    <w:qFormat/>
    <w:uiPriority w:val="0"/>
    <w:pPr>
      <w:spacing w:after="120"/>
    </w:pPr>
  </w:style>
  <w:style w:type="paragraph" w:customStyle="1" w:styleId="17">
    <w:name w:val="Body text|2"/>
    <w:basedOn w:val="1"/>
    <w:qFormat/>
    <w:uiPriority w:val="0"/>
    <w:pPr>
      <w:widowControl w:val="0"/>
      <w:shd w:val="clear" w:color="auto" w:fill="auto"/>
      <w:spacing w:after="500" w:line="562" w:lineRule="exact"/>
      <w:jc w:val="center"/>
    </w:pPr>
    <w:rPr>
      <w:rFonts w:ascii="宋体" w:hAnsi="宋体" w:eastAsia="宋体" w:cs="宋体"/>
      <w:sz w:val="40"/>
      <w:szCs w:val="4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280</Words>
  <Characters>317</Characters>
  <Lines>0</Lines>
  <Paragraphs>0</Paragraphs>
  <TotalTime>122</TotalTime>
  <ScaleCrop>false</ScaleCrop>
  <LinksUpToDate>false</LinksUpToDate>
  <CharactersWithSpaces>410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2020-08-25T01:17:00Z</dcterms:created>
  <dc:creator>Administrator</dc:creator>
  <cp:lastModifiedBy>乌审召镇人民政府收发</cp:lastModifiedBy>
  <cp:lastPrinted>2022-07-26T10:01:00Z</cp:lastPrinted>
  <dcterms:modified xsi:type="dcterms:W3CDTF">2022-10-29T08:42:00Z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C2ECF6657C4D4BC39314BCE1C60E5C44</vt:lpwstr>
  </property>
</Properties>
</file>