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4B65C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乌审旗民族事务委员会关于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20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25</w:t>
      </w:r>
      <w:r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shd w:val="clear" w:fill="FFFFFF"/>
        </w:rPr>
        <w:t>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中央财政衔接推进乡村振兴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（少数民族发展</w:t>
      </w:r>
    </w:p>
    <w:p w14:paraId="18A6BBE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660" w:lineRule="atLeast"/>
        <w:ind w:left="0" w:right="0" w:firstLine="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sz w:val="44"/>
          <w:szCs w:val="44"/>
          <w:lang w:eastAsia="zh-CN"/>
        </w:rPr>
      </w:pP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任务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）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val="en-US" w:eastAsia="zh-CN"/>
        </w:rPr>
        <w:t>补助资金</w:t>
      </w:r>
      <w:r>
        <w:rPr>
          <w:rFonts w:hint="eastAsia" w:cs="宋体"/>
          <w:i w:val="0"/>
          <w:caps w:val="0"/>
          <w:color w:val="auto"/>
          <w:spacing w:val="0"/>
          <w:sz w:val="44"/>
          <w:szCs w:val="44"/>
          <w:shd w:val="clear" w:fill="FFFFFF"/>
          <w:lang w:eastAsia="zh-CN"/>
        </w:rPr>
        <w:t>公告</w:t>
      </w:r>
    </w:p>
    <w:p w14:paraId="5FA5F994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510DAEA7">
      <w:pPr>
        <w:keepNext w:val="0"/>
        <w:keepLines w:val="0"/>
        <w:widowControl/>
        <w:suppressLineNumbers w:val="0"/>
        <w:jc w:val="left"/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4"/>
          <w:szCs w:val="24"/>
          <w:shd w:val="clear" w:fill="FFFFFF"/>
          <w:lang w:val="en-US" w:eastAsia="zh-CN" w:bidi="ar"/>
        </w:rPr>
      </w:pPr>
    </w:p>
    <w:p w14:paraId="28BD170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宋体" w:hAnsi="宋体" w:eastAsia="宋体" w:cs="宋体"/>
          <w:b w:val="0"/>
          <w:i w:val="0"/>
          <w:caps w:val="0"/>
          <w:color w:val="auto"/>
          <w:spacing w:val="0"/>
          <w:kern w:val="0"/>
          <w:sz w:val="28"/>
          <w:szCs w:val="28"/>
          <w:shd w:val="clear" w:fill="FFFFFF"/>
          <w:lang w:val="en-US" w:eastAsia="zh-CN" w:bidi="ar"/>
        </w:rPr>
        <w:t xml:space="preserve"> 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  <w:t xml:space="preserve"> 2025年度下达我旗中央财政衔接推进乡村振兴（少数民族发展任务）补助资金534万元（鄂财农指〔2024〕573号）。根据财政衔接推进乡村振兴补助资金管理办法的规定，全面实行公示公开制度，接受社会和群众监督，现将上级下达我旗的少数民族发展任务资金进行公告。</w:t>
      </w:r>
    </w:p>
    <w:p w14:paraId="5671BE98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公告时间为：20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日-20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12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06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日，期限为十天，公告期间欢迎来电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咨询。</w:t>
      </w:r>
    </w:p>
    <w:p w14:paraId="18F6A97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联系电话：0477-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7582172。</w:t>
      </w:r>
    </w:p>
    <w:p w14:paraId="3861876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扶贫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监督举报电话：12317。</w:t>
      </w:r>
    </w:p>
    <w:p w14:paraId="33C0AF7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邮箱：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begin"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instrText xml:space="preserve"> HYPERLINK "mailto:wmsj139@163.com" </w:instrTex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separate"/>
      </w:r>
      <w:r>
        <w:rPr>
          <w:rStyle w:val="6"/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wmsj139@163.com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fldChar w:fldCharType="end"/>
      </w:r>
    </w:p>
    <w:p w14:paraId="2385F89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56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地址：乌审旗党政新区6号楼D座305室。</w:t>
      </w:r>
    </w:p>
    <w:p w14:paraId="7A1AD31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/>
        <w:jc w:val="both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3C4D4F2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32ACA79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</w:p>
    <w:p w14:paraId="65908CDA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0" w:lineRule="atLeast"/>
        <w:ind w:left="0" w:right="0" w:firstLine="480"/>
        <w:jc w:val="center"/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乌审旗民族事务委员会</w:t>
      </w:r>
    </w:p>
    <w:p w14:paraId="5C88DF29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tabs>
          <w:tab w:val="center" w:pos="4453"/>
          <w:tab w:val="right" w:pos="7826"/>
        </w:tabs>
        <w:spacing w:before="0" w:beforeAutospacing="0" w:after="0" w:afterAutospacing="0" w:line="360" w:lineRule="atLeast"/>
        <w:ind w:left="0" w:right="0" w:firstLine="480"/>
        <w:jc w:val="left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　　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 xml:space="preserve">                 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20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24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11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27</w:t>
      </w:r>
      <w:bookmarkStart w:id="0" w:name="_GoBack"/>
      <w:bookmarkEnd w:id="0"/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" w:hAnsi="仿宋" w:eastAsia="仿宋" w:cs="仿宋"/>
          <w:b w:val="0"/>
          <w:i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ab/>
      </w:r>
    </w:p>
    <w:p w14:paraId="69EEBA66">
      <w:pPr>
        <w:rPr>
          <w:color w:val="auto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E1MWFiNWE1MjlhZjlhYWJmZDVkYzg3MmEyNjU1OWEifQ=="/>
  </w:docVars>
  <w:rsids>
    <w:rsidRoot w:val="3745579F"/>
    <w:rsid w:val="01C7763B"/>
    <w:rsid w:val="175D69D9"/>
    <w:rsid w:val="18106775"/>
    <w:rsid w:val="27B00DEA"/>
    <w:rsid w:val="2D5C4FA5"/>
    <w:rsid w:val="35C83697"/>
    <w:rsid w:val="3745579F"/>
    <w:rsid w:val="39077094"/>
    <w:rsid w:val="40C73EBA"/>
    <w:rsid w:val="40E1121F"/>
    <w:rsid w:val="43850C67"/>
    <w:rsid w:val="455A4C7C"/>
    <w:rsid w:val="4F9C1E36"/>
    <w:rsid w:val="533E450F"/>
    <w:rsid w:val="53494043"/>
    <w:rsid w:val="54586077"/>
    <w:rsid w:val="5A8E4E0C"/>
    <w:rsid w:val="5D20533F"/>
    <w:rsid w:val="6E984F5E"/>
    <w:rsid w:val="6EA14872"/>
    <w:rsid w:val="73BE116E"/>
    <w:rsid w:val="747E1612"/>
    <w:rsid w:val="788C6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261</Words>
  <Characters>321</Characters>
  <Lines>0</Lines>
  <Paragraphs>0</Paragraphs>
  <TotalTime>8</TotalTime>
  <ScaleCrop>false</ScaleCrop>
  <LinksUpToDate>false</LinksUpToDate>
  <CharactersWithSpaces>365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2020-11-10T10:04:00Z</dcterms:created>
  <dc:creator>Administrator</dc:creator>
  <cp:lastModifiedBy>朝勒孟.</cp:lastModifiedBy>
  <cp:lastPrinted>2024-11-27T06:42:37Z</cp:lastPrinted>
  <dcterms:modified xsi:type="dcterms:W3CDTF">2024-11-27T06:43:08Z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F8F604A6588E426596C3C8F438C256A7_13</vt:lpwstr>
  </property>
</Properties>
</file>