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AA4DB">
      <w:pPr>
        <w:keepNext w:val="0"/>
        <w:keepLines w:val="0"/>
        <w:pageBreakBefore w:val="0"/>
        <w:widowControl/>
        <w:kinsoku w:val="0"/>
        <w:wordWrap/>
        <w:overflowPunct/>
        <w:topLinePunct w:val="0"/>
        <w:autoSpaceDE w:val="0"/>
        <w:autoSpaceDN w:val="0"/>
        <w:bidi w:val="0"/>
        <w:adjustRightInd w:val="0"/>
        <w:snapToGrid w:val="0"/>
        <w:spacing w:line="560" w:lineRule="exact"/>
        <w:ind w:right="194"/>
        <w:jc w:val="right"/>
        <w:textAlignment w:val="baseline"/>
        <w:rPr>
          <w:rFonts w:hint="eastAsia" w:ascii="仿宋_GB2312" w:hAnsi="仿宋_GB2312" w:eastAsia="仿宋_GB2312" w:cs="仿宋_GB2312"/>
          <w:b w:val="0"/>
          <w:bCs w:val="0"/>
          <w:spacing w:val="0"/>
          <w:sz w:val="32"/>
          <w:szCs w:val="32"/>
          <w:lang w:val="en-US" w:eastAsia="zh-CN"/>
        </w:rPr>
      </w:pPr>
    </w:p>
    <w:p w14:paraId="02EE0A0C">
      <w:pPr>
        <w:keepNext w:val="0"/>
        <w:keepLines w:val="0"/>
        <w:pageBreakBefore w:val="0"/>
        <w:widowControl/>
        <w:kinsoku w:val="0"/>
        <w:wordWrap/>
        <w:overflowPunct/>
        <w:topLinePunct w:val="0"/>
        <w:autoSpaceDE w:val="0"/>
        <w:autoSpaceDN w:val="0"/>
        <w:bidi w:val="0"/>
        <w:adjustRightInd w:val="0"/>
        <w:snapToGrid w:val="0"/>
        <w:spacing w:line="560" w:lineRule="exact"/>
        <w:ind w:right="194"/>
        <w:jc w:val="right"/>
        <w:textAlignment w:val="baseline"/>
        <w:rPr>
          <w:rFonts w:hint="eastAsia" w:ascii="仿宋_GB2312" w:hAnsi="仿宋_GB2312" w:eastAsia="仿宋_GB2312" w:cs="仿宋_GB2312"/>
          <w:b w:val="0"/>
          <w:bCs w:val="0"/>
          <w:spacing w:val="0"/>
          <w:sz w:val="32"/>
          <w:szCs w:val="32"/>
          <w:lang w:val="en-US" w:eastAsia="zh-CN"/>
        </w:rPr>
      </w:pPr>
    </w:p>
    <w:p w14:paraId="237F1D93">
      <w:pPr>
        <w:keepNext w:val="0"/>
        <w:keepLines w:val="0"/>
        <w:pageBreakBefore w:val="0"/>
        <w:widowControl/>
        <w:kinsoku w:val="0"/>
        <w:wordWrap/>
        <w:overflowPunct/>
        <w:topLinePunct w:val="0"/>
        <w:autoSpaceDE w:val="0"/>
        <w:autoSpaceDN w:val="0"/>
        <w:bidi w:val="0"/>
        <w:adjustRightInd w:val="0"/>
        <w:snapToGrid w:val="0"/>
        <w:spacing w:line="560" w:lineRule="exact"/>
        <w:ind w:right="194"/>
        <w:jc w:val="right"/>
        <w:textAlignment w:val="baseline"/>
        <w:rPr>
          <w:rFonts w:hint="eastAsia" w:ascii="仿宋_GB2312" w:hAnsi="仿宋_GB2312" w:eastAsia="仿宋_GB2312" w:cs="仿宋_GB2312"/>
          <w:b w:val="0"/>
          <w:bCs w:val="0"/>
          <w:spacing w:val="0"/>
          <w:sz w:val="32"/>
          <w:szCs w:val="32"/>
          <w:lang w:val="en-US" w:eastAsia="zh-CN"/>
        </w:rPr>
      </w:pPr>
    </w:p>
    <w:p w14:paraId="3802A6A5">
      <w:pPr>
        <w:keepNext w:val="0"/>
        <w:keepLines w:val="0"/>
        <w:pageBreakBefore w:val="0"/>
        <w:widowControl/>
        <w:kinsoku w:val="0"/>
        <w:wordWrap/>
        <w:overflowPunct/>
        <w:topLinePunct w:val="0"/>
        <w:autoSpaceDE w:val="0"/>
        <w:autoSpaceDN w:val="0"/>
        <w:bidi w:val="0"/>
        <w:adjustRightInd w:val="0"/>
        <w:snapToGrid w:val="0"/>
        <w:spacing w:line="560" w:lineRule="exact"/>
        <w:ind w:right="194"/>
        <w:jc w:val="right"/>
        <w:textAlignment w:val="baseline"/>
        <w:rPr>
          <w:rFonts w:hint="eastAsia" w:ascii="仿宋_GB2312" w:hAnsi="仿宋_GB2312" w:eastAsia="仿宋_GB2312" w:cs="仿宋_GB2312"/>
          <w:b w:val="0"/>
          <w:bCs w:val="0"/>
          <w:spacing w:val="0"/>
          <w:sz w:val="32"/>
          <w:szCs w:val="32"/>
          <w:lang w:val="en-US" w:eastAsia="zh-CN"/>
        </w:rPr>
      </w:pPr>
      <w:bookmarkStart w:id="0" w:name="_GoBack"/>
      <w:r>
        <w:rPr>
          <w:rFonts w:hint="eastAsia" w:ascii="仿宋_GB2312" w:hAnsi="仿宋_GB2312" w:eastAsia="仿宋_GB2312" w:cs="仿宋_GB2312"/>
          <w:b w:val="0"/>
          <w:bCs w:val="0"/>
          <w:spacing w:val="0"/>
          <w:sz w:val="32"/>
          <w:szCs w:val="32"/>
          <w:lang w:val="en-US" w:eastAsia="zh-CN"/>
        </w:rPr>
        <w:t>乌农牧函</w:t>
      </w:r>
      <w:r>
        <w:rPr>
          <w:rFonts w:hint="eastAsia" w:ascii="仿宋_GB2312" w:hAnsi="仿宋_GB2312" w:eastAsia="仿宋_GB2312" w:cs="仿宋_GB2312"/>
          <w:spacing w:val="0"/>
          <w:sz w:val="32"/>
          <w:szCs w:val="32"/>
        </w:rPr>
        <w:t>〔202</w:t>
      </w: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22</w:t>
      </w:r>
      <w:r>
        <w:rPr>
          <w:rFonts w:hint="eastAsia" w:ascii="仿宋_GB2312" w:hAnsi="仿宋_GB2312" w:eastAsia="仿宋_GB2312" w:cs="仿宋_GB2312"/>
          <w:spacing w:val="0"/>
          <w:sz w:val="32"/>
          <w:szCs w:val="32"/>
        </w:rPr>
        <w:t>号</w:t>
      </w:r>
    </w:p>
    <w:bookmarkEnd w:id="0"/>
    <w:p w14:paraId="3096144E">
      <w:pPr>
        <w:keepNext w:val="0"/>
        <w:keepLines w:val="0"/>
        <w:pageBreakBefore w:val="0"/>
        <w:widowControl/>
        <w:kinsoku w:val="0"/>
        <w:wordWrap/>
        <w:overflowPunct/>
        <w:topLinePunct w:val="0"/>
        <w:autoSpaceDE w:val="0"/>
        <w:autoSpaceDN w:val="0"/>
        <w:bidi w:val="0"/>
        <w:adjustRightInd w:val="0"/>
        <w:snapToGrid w:val="0"/>
        <w:spacing w:line="560" w:lineRule="exact"/>
        <w:ind w:right="194"/>
        <w:jc w:val="center"/>
        <w:textAlignment w:val="baseline"/>
        <w:rPr>
          <w:rFonts w:hint="eastAsia" w:ascii="方正小标宋简体" w:hAnsi="方正小标宋简体" w:eastAsia="方正小标宋简体" w:cs="方正小标宋简体"/>
          <w:b w:val="0"/>
          <w:bCs w:val="0"/>
          <w:spacing w:val="0"/>
          <w:sz w:val="44"/>
          <w:szCs w:val="44"/>
          <w:lang w:val="en-US" w:eastAsia="zh-CN"/>
        </w:rPr>
      </w:pPr>
    </w:p>
    <w:p w14:paraId="3259CB0F">
      <w:pPr>
        <w:keepNext w:val="0"/>
        <w:keepLines w:val="0"/>
        <w:pageBreakBefore w:val="0"/>
        <w:widowControl/>
        <w:kinsoku w:val="0"/>
        <w:wordWrap/>
        <w:overflowPunct/>
        <w:topLinePunct w:val="0"/>
        <w:autoSpaceDE w:val="0"/>
        <w:autoSpaceDN w:val="0"/>
        <w:bidi w:val="0"/>
        <w:adjustRightInd w:val="0"/>
        <w:snapToGrid w:val="0"/>
        <w:spacing w:line="560" w:lineRule="exact"/>
        <w:ind w:right="194"/>
        <w:jc w:val="center"/>
        <w:textAlignment w:val="baseline"/>
        <w:rPr>
          <w:rFonts w:hint="eastAsia" w:ascii="方正小标宋简体" w:hAnsi="方正小标宋简体" w:eastAsia="方正小标宋简体" w:cs="方正小标宋简体"/>
          <w:b w:val="0"/>
          <w:bCs w:val="0"/>
          <w:spacing w:val="0"/>
          <w:sz w:val="44"/>
          <w:szCs w:val="44"/>
          <w:lang w:val="en-US" w:eastAsia="zh-CN"/>
        </w:rPr>
      </w:pPr>
      <w:r>
        <w:rPr>
          <w:rFonts w:hint="eastAsia" w:ascii="方正小标宋简体" w:hAnsi="方正小标宋简体" w:eastAsia="方正小标宋简体" w:cs="方正小标宋简体"/>
          <w:b w:val="0"/>
          <w:bCs w:val="0"/>
          <w:spacing w:val="0"/>
          <w:sz w:val="44"/>
          <w:szCs w:val="44"/>
          <w:lang w:val="en-US" w:eastAsia="zh-CN"/>
        </w:rPr>
        <w:t>乌审旗农牧局关于2025年乌审旗畜牧业</w:t>
      </w:r>
    </w:p>
    <w:p w14:paraId="2AE4D11E">
      <w:pPr>
        <w:keepNext w:val="0"/>
        <w:keepLines w:val="0"/>
        <w:pageBreakBefore w:val="0"/>
        <w:widowControl/>
        <w:kinsoku w:val="0"/>
        <w:wordWrap/>
        <w:overflowPunct/>
        <w:topLinePunct w:val="0"/>
        <w:autoSpaceDE w:val="0"/>
        <w:autoSpaceDN w:val="0"/>
        <w:bidi w:val="0"/>
        <w:adjustRightInd w:val="0"/>
        <w:snapToGrid w:val="0"/>
        <w:spacing w:line="560" w:lineRule="exact"/>
        <w:ind w:right="194"/>
        <w:jc w:val="center"/>
        <w:textAlignment w:val="baseline"/>
        <w:rPr>
          <w:rFonts w:hint="default" w:ascii="方正小标宋简体" w:hAnsi="方正小标宋简体" w:eastAsia="方正小标宋简体" w:cs="方正小标宋简体"/>
          <w:b w:val="0"/>
          <w:bCs w:val="0"/>
          <w:spacing w:val="0"/>
          <w:sz w:val="44"/>
          <w:szCs w:val="44"/>
          <w:lang w:val="en-US" w:eastAsia="zh-CN"/>
        </w:rPr>
      </w:pPr>
      <w:r>
        <w:rPr>
          <w:rFonts w:hint="eastAsia" w:ascii="方正小标宋简体" w:hAnsi="方正小标宋简体" w:eastAsia="方正小标宋简体" w:cs="方正小标宋简体"/>
          <w:b w:val="0"/>
          <w:bCs w:val="0"/>
          <w:spacing w:val="0"/>
          <w:sz w:val="44"/>
          <w:szCs w:val="44"/>
          <w:lang w:val="en-US" w:eastAsia="zh-CN"/>
        </w:rPr>
        <w:t>防灾减灾资金使用方案的函</w:t>
      </w:r>
    </w:p>
    <w:p w14:paraId="68AD7978">
      <w:pPr>
        <w:keepNext w:val="0"/>
        <w:keepLines w:val="0"/>
        <w:pageBreakBefore w:val="0"/>
        <w:widowControl/>
        <w:kinsoku w:val="0"/>
        <w:wordWrap/>
        <w:overflowPunct/>
        <w:topLinePunct w:val="0"/>
        <w:autoSpaceDE w:val="0"/>
        <w:autoSpaceDN w:val="0"/>
        <w:bidi w:val="0"/>
        <w:adjustRightInd w:val="0"/>
        <w:snapToGrid w:val="0"/>
        <w:spacing w:line="560" w:lineRule="exact"/>
        <w:ind w:right="194"/>
        <w:jc w:val="center"/>
        <w:textAlignment w:val="baseline"/>
        <w:rPr>
          <w:rFonts w:hint="eastAsia" w:ascii="方正小标宋简体" w:hAnsi="方正小标宋简体" w:eastAsia="方正小标宋简体" w:cs="方正小标宋简体"/>
          <w:b w:val="0"/>
          <w:bCs w:val="0"/>
          <w:spacing w:val="0"/>
          <w:sz w:val="44"/>
          <w:szCs w:val="44"/>
          <w:lang w:val="en-US" w:eastAsia="zh-CN"/>
        </w:rPr>
      </w:pPr>
    </w:p>
    <w:p w14:paraId="59E5D894">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194" w:firstLine="0" w:firstLineChars="0"/>
        <w:jc w:val="both"/>
        <w:textAlignment w:val="baseline"/>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各苏木镇人民政府：</w:t>
      </w:r>
    </w:p>
    <w:p w14:paraId="0ADC889D">
      <w:pPr>
        <w:keepNext w:val="0"/>
        <w:keepLines w:val="0"/>
        <w:pageBreakBefore w:val="0"/>
        <w:widowControl/>
        <w:kinsoku w:val="0"/>
        <w:wordWrap/>
        <w:overflowPunct/>
        <w:topLinePunct w:val="0"/>
        <w:autoSpaceDE w:val="0"/>
        <w:autoSpaceDN w:val="0"/>
        <w:bidi w:val="0"/>
        <w:adjustRightInd w:val="0"/>
        <w:snapToGrid w:val="0"/>
        <w:spacing w:line="560" w:lineRule="exact"/>
        <w:ind w:right="194" w:firstLine="639"/>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rPr>
        <w:t>为切实做好畜牧业防灾救灾工作，充分发挥农业防灾减灾资金使用效益，最大程度减少畜牧业生产因灾损失，</w:t>
      </w:r>
      <w:r>
        <w:rPr>
          <w:rFonts w:hint="eastAsia" w:ascii="仿宋_GB2312" w:hAnsi="仿宋_GB2312" w:eastAsia="仿宋_GB2312" w:cs="仿宋_GB2312"/>
          <w:spacing w:val="0"/>
          <w:sz w:val="32"/>
          <w:szCs w:val="32"/>
          <w:lang w:val="en-US" w:eastAsia="zh-CN"/>
        </w:rPr>
        <w:t>按照</w:t>
      </w:r>
      <w:r>
        <w:rPr>
          <w:rFonts w:hint="eastAsia" w:ascii="仿宋_GB2312" w:hAnsi="仿宋_GB2312" w:eastAsia="仿宋_GB2312" w:cs="仿宋_GB2312"/>
          <w:spacing w:val="0"/>
          <w:sz w:val="32"/>
          <w:szCs w:val="32"/>
        </w:rPr>
        <w:t>《内蒙古自治区财政厅农牧厅水利厅关于印发内蒙古自治区农业防灾减灾和水利救灾资金使用管理实施细则的通知》(内财农规〔2024〕6号)《内蒙古自治区财政厅关于下达2024年中央</w:t>
      </w:r>
      <w:r>
        <w:rPr>
          <w:rFonts w:hint="eastAsia" w:ascii="仿宋_GB2312" w:hAnsi="仿宋_GB2312" w:eastAsia="仿宋_GB2312" w:cs="仿宋_GB2312"/>
          <w:spacing w:val="0"/>
          <w:sz w:val="32"/>
          <w:szCs w:val="32"/>
          <w:lang w:val="en-US" w:eastAsia="zh-CN"/>
        </w:rPr>
        <w:t>财</w:t>
      </w:r>
      <w:r>
        <w:rPr>
          <w:rFonts w:hint="eastAsia" w:ascii="仿宋_GB2312" w:hAnsi="仿宋_GB2312" w:eastAsia="仿宋_GB2312" w:cs="仿宋_GB2312"/>
          <w:spacing w:val="0"/>
          <w:sz w:val="32"/>
          <w:szCs w:val="32"/>
        </w:rPr>
        <w:t>政农业防灾减灾预算(防灾减灾第十四批)的通知》(内财农〔2024〕1803号)</w:t>
      </w:r>
      <w:r>
        <w:rPr>
          <w:rFonts w:hint="eastAsia" w:ascii="仿宋_GB2312" w:hAnsi="仿宋_GB2312" w:eastAsia="仿宋_GB2312" w:cs="仿宋_GB2312"/>
          <w:spacing w:val="0"/>
          <w:sz w:val="32"/>
          <w:szCs w:val="32"/>
          <w:lang w:val="en-US" w:eastAsia="zh-CN"/>
        </w:rPr>
        <w:t>及《鄂尔多斯市农牧局关于印发畜牧业防灾减灾资金实施方案的通知》</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鄂农牧发</w:t>
      </w:r>
      <w:r>
        <w:rPr>
          <w:rFonts w:hint="eastAsia" w:ascii="仿宋_GB2312" w:hAnsi="仿宋_GB2312" w:eastAsia="仿宋_GB2312" w:cs="仿宋_GB2312"/>
          <w:spacing w:val="0"/>
          <w:sz w:val="32"/>
          <w:szCs w:val="32"/>
        </w:rPr>
        <w:t>〔202</w:t>
      </w: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rPr>
        <w:t>号)</w:t>
      </w:r>
      <w:r>
        <w:rPr>
          <w:rFonts w:hint="eastAsia" w:ascii="仿宋_GB2312" w:hAnsi="仿宋_GB2312" w:eastAsia="仿宋_GB2312" w:cs="仿宋_GB2312"/>
          <w:spacing w:val="0"/>
          <w:sz w:val="32"/>
          <w:szCs w:val="32"/>
          <w:lang w:val="en-US" w:eastAsia="zh-CN"/>
        </w:rPr>
        <w:t>要求</w:t>
      </w:r>
      <w:r>
        <w:rPr>
          <w:rFonts w:hint="eastAsia" w:ascii="仿宋_GB2312" w:hAnsi="仿宋_GB2312" w:eastAsia="仿宋_GB2312" w:cs="仿宋_GB2312"/>
          <w:spacing w:val="0"/>
          <w:sz w:val="32"/>
          <w:szCs w:val="32"/>
        </w:rPr>
        <w:t>,结合我</w:t>
      </w:r>
      <w:r>
        <w:rPr>
          <w:rFonts w:hint="eastAsia" w:ascii="仿宋_GB2312" w:hAnsi="仿宋_GB2312" w:eastAsia="仿宋_GB2312" w:cs="仿宋_GB2312"/>
          <w:spacing w:val="0"/>
          <w:sz w:val="32"/>
          <w:szCs w:val="32"/>
          <w:lang w:val="en-US" w:eastAsia="zh-CN"/>
        </w:rPr>
        <w:t>旗</w:t>
      </w:r>
      <w:r>
        <w:rPr>
          <w:rFonts w:hint="eastAsia" w:ascii="仿宋_GB2312" w:hAnsi="仿宋_GB2312" w:eastAsia="仿宋_GB2312" w:cs="仿宋_GB2312"/>
          <w:spacing w:val="0"/>
          <w:sz w:val="32"/>
          <w:szCs w:val="32"/>
        </w:rPr>
        <w:t>畜牧业生产实际，特制定本方案。</w:t>
      </w:r>
    </w:p>
    <w:p w14:paraId="1026CF46">
      <w:pPr>
        <w:keepNext w:val="0"/>
        <w:keepLines w:val="0"/>
        <w:pageBreakBefore w:val="0"/>
        <w:widowControl/>
        <w:kinsoku w:val="0"/>
        <w:wordWrap/>
        <w:overflowPunct/>
        <w:topLinePunct w:val="0"/>
        <w:autoSpaceDE w:val="0"/>
        <w:autoSpaceDN w:val="0"/>
        <w:bidi w:val="0"/>
        <w:adjustRightInd w:val="0"/>
        <w:snapToGrid w:val="0"/>
        <w:spacing w:line="560" w:lineRule="exact"/>
        <w:ind w:left="644"/>
        <w:textAlignment w:val="baseline"/>
        <w:outlineLvl w:val="0"/>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一、总体要求</w:t>
      </w:r>
    </w:p>
    <w:p w14:paraId="60316F5B">
      <w:pPr>
        <w:keepNext w:val="0"/>
        <w:keepLines w:val="0"/>
        <w:pageBreakBefore w:val="0"/>
        <w:widowControl/>
        <w:kinsoku w:val="0"/>
        <w:wordWrap/>
        <w:overflowPunct/>
        <w:topLinePunct w:val="0"/>
        <w:autoSpaceDE w:val="0"/>
        <w:autoSpaceDN w:val="0"/>
        <w:bidi w:val="0"/>
        <w:adjustRightInd w:val="0"/>
        <w:snapToGrid w:val="0"/>
        <w:spacing w:line="560" w:lineRule="exact"/>
        <w:ind w:right="194" w:firstLine="639"/>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坚持“生产主体自救为主</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政府帮扶为辅”原则，积极发动群众开展生产自救。各</w:t>
      </w:r>
      <w:r>
        <w:rPr>
          <w:rFonts w:hint="eastAsia" w:ascii="仿宋_GB2312" w:hAnsi="仿宋_GB2312" w:eastAsia="仿宋_GB2312" w:cs="仿宋_GB2312"/>
          <w:spacing w:val="0"/>
          <w:sz w:val="32"/>
          <w:szCs w:val="32"/>
          <w:lang w:val="en-US" w:eastAsia="zh-CN"/>
        </w:rPr>
        <w:t>苏木镇</w:t>
      </w:r>
      <w:r>
        <w:rPr>
          <w:rFonts w:hint="eastAsia" w:ascii="仿宋_GB2312" w:hAnsi="仿宋_GB2312" w:eastAsia="仿宋_GB2312" w:cs="仿宋_GB2312"/>
          <w:spacing w:val="0"/>
          <w:sz w:val="32"/>
          <w:szCs w:val="32"/>
        </w:rPr>
        <w:t>要充分认识落实防灾减灾资金的紧迫性和重要性，及时有效采取畜牧业生产救灾措施，切实将防灾减灾资金用于饲草料储备调运等防灾救灾任务上，最大限度降低因灾损失，为畜牧业生产提供保障。</w:t>
      </w:r>
    </w:p>
    <w:p w14:paraId="69641AEA">
      <w:pPr>
        <w:keepNext w:val="0"/>
        <w:keepLines w:val="0"/>
        <w:pageBreakBefore w:val="0"/>
        <w:widowControl/>
        <w:kinsoku w:val="0"/>
        <w:wordWrap/>
        <w:overflowPunct/>
        <w:topLinePunct w:val="0"/>
        <w:autoSpaceDE w:val="0"/>
        <w:autoSpaceDN w:val="0"/>
        <w:bidi w:val="0"/>
        <w:adjustRightInd w:val="0"/>
        <w:snapToGrid w:val="0"/>
        <w:spacing w:line="560" w:lineRule="exact"/>
        <w:ind w:left="644"/>
        <w:textAlignment w:val="baseline"/>
        <w:outlineLvl w:val="0"/>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二、实施范围和任务</w:t>
      </w:r>
    </w:p>
    <w:p w14:paraId="1AB295C0">
      <w:pPr>
        <w:keepNext w:val="0"/>
        <w:keepLines w:val="0"/>
        <w:pageBreakBefore w:val="0"/>
        <w:widowControl/>
        <w:kinsoku w:val="0"/>
        <w:wordWrap/>
        <w:overflowPunct/>
        <w:topLinePunct w:val="0"/>
        <w:autoSpaceDE w:val="0"/>
        <w:autoSpaceDN w:val="0"/>
        <w:bidi w:val="0"/>
        <w:adjustRightInd w:val="0"/>
        <w:snapToGrid w:val="0"/>
        <w:spacing w:line="560" w:lineRule="exact"/>
        <w:ind w:right="183" w:firstLine="639"/>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中央财政畜牧业防灾减灾资金主要用于遭受严重旱灾、雪灾及极端天气造成饲草料储备不足或调运不畅的</w:t>
      </w:r>
      <w:r>
        <w:rPr>
          <w:rFonts w:hint="eastAsia" w:ascii="仿宋_GB2312" w:hAnsi="仿宋_GB2312" w:eastAsia="仿宋_GB2312" w:cs="仿宋_GB2312"/>
          <w:spacing w:val="0"/>
          <w:sz w:val="32"/>
          <w:szCs w:val="32"/>
          <w:lang w:val="en-US" w:eastAsia="zh-CN"/>
        </w:rPr>
        <w:t>苏木镇，</w:t>
      </w:r>
      <w:r>
        <w:rPr>
          <w:rFonts w:hint="eastAsia" w:ascii="仿宋_GB2312" w:hAnsi="仿宋_GB2312" w:eastAsia="仿宋_GB2312" w:cs="仿宋_GB2312"/>
          <w:spacing w:val="0"/>
          <w:sz w:val="32"/>
          <w:szCs w:val="32"/>
        </w:rPr>
        <w:t>各</w:t>
      </w:r>
      <w:r>
        <w:rPr>
          <w:rFonts w:hint="eastAsia" w:ascii="仿宋_GB2312" w:hAnsi="仿宋_GB2312" w:eastAsia="仿宋_GB2312" w:cs="仿宋_GB2312"/>
          <w:spacing w:val="0"/>
          <w:sz w:val="32"/>
          <w:szCs w:val="32"/>
          <w:lang w:val="en-US" w:eastAsia="zh-CN"/>
        </w:rPr>
        <w:t>苏木镇</w:t>
      </w:r>
      <w:r>
        <w:rPr>
          <w:rFonts w:hint="eastAsia" w:ascii="仿宋_GB2312" w:hAnsi="仿宋_GB2312" w:eastAsia="仿宋_GB2312" w:cs="仿宋_GB2312"/>
          <w:spacing w:val="0"/>
          <w:sz w:val="32"/>
          <w:szCs w:val="32"/>
        </w:rPr>
        <w:t>要按照绩效目标完成饲草料调运和储备任务，保障受灾地区畜牧业生产稳定。</w:t>
      </w:r>
    </w:p>
    <w:p w14:paraId="45E85846">
      <w:pPr>
        <w:keepNext w:val="0"/>
        <w:keepLines w:val="0"/>
        <w:pageBreakBefore w:val="0"/>
        <w:widowControl/>
        <w:kinsoku w:val="0"/>
        <w:wordWrap/>
        <w:overflowPunct/>
        <w:topLinePunct w:val="0"/>
        <w:autoSpaceDE w:val="0"/>
        <w:autoSpaceDN w:val="0"/>
        <w:bidi w:val="0"/>
        <w:adjustRightInd w:val="0"/>
        <w:snapToGrid w:val="0"/>
        <w:spacing w:line="560" w:lineRule="exact"/>
        <w:ind w:left="644"/>
        <w:textAlignment w:val="baseline"/>
        <w:outlineLvl w:val="0"/>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三、资金使用用途和标准</w:t>
      </w:r>
    </w:p>
    <w:p w14:paraId="15CBCEB6">
      <w:pPr>
        <w:keepNext w:val="0"/>
        <w:keepLines w:val="0"/>
        <w:pageBreakBefore w:val="0"/>
        <w:widowControl/>
        <w:kinsoku w:val="0"/>
        <w:wordWrap/>
        <w:overflowPunct/>
        <w:topLinePunct w:val="0"/>
        <w:autoSpaceDE w:val="0"/>
        <w:autoSpaceDN w:val="0"/>
        <w:bidi w:val="0"/>
        <w:adjustRightInd w:val="0"/>
        <w:snapToGrid w:val="0"/>
        <w:spacing w:line="560" w:lineRule="exact"/>
        <w:ind w:right="202" w:firstLine="639"/>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中央财政畜牧业防灾减灾资金</w:t>
      </w:r>
      <w:r>
        <w:rPr>
          <w:rFonts w:hint="eastAsia" w:ascii="仿宋_GB2312" w:hAnsi="仿宋_GB2312" w:eastAsia="仿宋_GB2312" w:cs="仿宋_GB2312"/>
          <w:spacing w:val="0"/>
          <w:sz w:val="32"/>
          <w:szCs w:val="32"/>
          <w:lang w:val="en-US" w:eastAsia="zh-CN"/>
        </w:rPr>
        <w:t>228万元</w:t>
      </w:r>
      <w:r>
        <w:rPr>
          <w:rFonts w:hint="eastAsia" w:ascii="仿宋_GB2312" w:hAnsi="仿宋_GB2312" w:eastAsia="仿宋_GB2312" w:cs="仿宋_GB2312"/>
          <w:spacing w:val="0"/>
          <w:sz w:val="32"/>
          <w:szCs w:val="32"/>
        </w:rPr>
        <w:t>主要用于受灾地区购买、调运储备饲草料</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按照各苏木镇牲畜头数及基本草原实际情况进行分配：嘎鲁图镇40万元、乌审召镇39万元、乌兰陶勒盖镇35万元、图克镇38万元、苏力德苏木42万元、无定河镇34万元，</w:t>
      </w:r>
      <w:r>
        <w:rPr>
          <w:rFonts w:hint="eastAsia" w:ascii="仿宋_GB2312" w:hAnsi="仿宋_GB2312" w:eastAsia="仿宋_GB2312" w:cs="仿宋_GB2312"/>
          <w:spacing w:val="0"/>
          <w:sz w:val="32"/>
          <w:szCs w:val="32"/>
        </w:rPr>
        <w:t>中央财政补贴资金按照最高不超过350元/吨的标准进行补助，各</w:t>
      </w:r>
      <w:r>
        <w:rPr>
          <w:rFonts w:hint="eastAsia" w:ascii="仿宋_GB2312" w:hAnsi="仿宋_GB2312" w:eastAsia="仿宋_GB2312" w:cs="仿宋_GB2312"/>
          <w:spacing w:val="0"/>
          <w:sz w:val="32"/>
          <w:szCs w:val="32"/>
          <w:lang w:val="en-US" w:eastAsia="zh-CN"/>
        </w:rPr>
        <w:t>苏木镇</w:t>
      </w:r>
      <w:r>
        <w:rPr>
          <w:rFonts w:hint="eastAsia" w:ascii="仿宋_GB2312" w:hAnsi="仿宋_GB2312" w:eastAsia="仿宋_GB2312" w:cs="仿宋_GB2312"/>
          <w:spacing w:val="0"/>
          <w:sz w:val="32"/>
          <w:szCs w:val="32"/>
        </w:rPr>
        <w:t>可根据实际情况制定具体补贴标准。鼓励各</w:t>
      </w:r>
      <w:r>
        <w:rPr>
          <w:rFonts w:hint="eastAsia" w:ascii="仿宋_GB2312" w:hAnsi="仿宋_GB2312" w:eastAsia="仿宋_GB2312" w:cs="仿宋_GB2312"/>
          <w:spacing w:val="0"/>
          <w:sz w:val="32"/>
          <w:szCs w:val="32"/>
          <w:lang w:val="en-US" w:eastAsia="zh-CN"/>
        </w:rPr>
        <w:t>苏木镇</w:t>
      </w:r>
      <w:r>
        <w:rPr>
          <w:rFonts w:hint="eastAsia" w:ascii="仿宋_GB2312" w:hAnsi="仿宋_GB2312" w:eastAsia="仿宋_GB2312" w:cs="仿宋_GB2312"/>
          <w:spacing w:val="0"/>
          <w:sz w:val="32"/>
          <w:szCs w:val="32"/>
        </w:rPr>
        <w:t>配套补贴资金，进一步加大补助范围和补助力度</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切实发挥财政资金效益。</w:t>
      </w:r>
    </w:p>
    <w:p w14:paraId="474AC640">
      <w:pPr>
        <w:keepNext w:val="0"/>
        <w:keepLines w:val="0"/>
        <w:pageBreakBefore w:val="0"/>
        <w:widowControl/>
        <w:kinsoku w:val="0"/>
        <w:wordWrap/>
        <w:overflowPunct/>
        <w:topLinePunct w:val="0"/>
        <w:autoSpaceDE w:val="0"/>
        <w:autoSpaceDN w:val="0"/>
        <w:bidi w:val="0"/>
        <w:adjustRightInd w:val="0"/>
        <w:snapToGrid w:val="0"/>
        <w:spacing w:line="560" w:lineRule="exact"/>
        <w:ind w:left="644"/>
        <w:textAlignment w:val="baseline"/>
        <w:outlineLvl w:val="0"/>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四、项目要求</w:t>
      </w:r>
    </w:p>
    <w:p w14:paraId="47D6C73A">
      <w:pPr>
        <w:keepNext w:val="0"/>
        <w:keepLines w:val="0"/>
        <w:pageBreakBefore w:val="0"/>
        <w:widowControl/>
        <w:kinsoku w:val="0"/>
        <w:wordWrap/>
        <w:overflowPunct/>
        <w:topLinePunct w:val="0"/>
        <w:autoSpaceDE w:val="0"/>
        <w:autoSpaceDN w:val="0"/>
        <w:bidi w:val="0"/>
        <w:adjustRightInd w:val="0"/>
        <w:snapToGrid w:val="0"/>
        <w:spacing w:line="560" w:lineRule="exact"/>
        <w:ind w:right="91" w:firstLine="640" w:firstLineChars="200"/>
        <w:textAlignment w:val="baseline"/>
        <w:rPr>
          <w:rFonts w:hint="eastAsia" w:ascii="仿宋_GB2312" w:hAnsi="仿宋_GB2312" w:eastAsia="仿宋_GB2312" w:cs="仿宋_GB2312"/>
          <w:spacing w:val="0"/>
          <w:sz w:val="32"/>
          <w:szCs w:val="32"/>
        </w:rPr>
      </w:pPr>
      <w:r>
        <w:rPr>
          <w:rFonts w:hint="eastAsia" w:ascii="楷体_GB2312" w:hAnsi="楷体_GB2312" w:eastAsia="楷体_GB2312" w:cs="楷体_GB2312"/>
          <w:spacing w:val="0"/>
          <w:sz w:val="32"/>
          <w:szCs w:val="32"/>
        </w:rPr>
        <w:t>(一)加强责任落实。</w:t>
      </w:r>
      <w:r>
        <w:rPr>
          <w:rFonts w:hint="eastAsia" w:ascii="仿宋_GB2312" w:hAnsi="仿宋_GB2312" w:eastAsia="仿宋_GB2312" w:cs="仿宋_GB2312"/>
          <w:spacing w:val="0"/>
          <w:sz w:val="32"/>
          <w:szCs w:val="32"/>
        </w:rPr>
        <w:t>各</w:t>
      </w:r>
      <w:r>
        <w:rPr>
          <w:rFonts w:hint="eastAsia" w:ascii="仿宋_GB2312" w:hAnsi="仿宋_GB2312" w:eastAsia="仿宋_GB2312" w:cs="仿宋_GB2312"/>
          <w:spacing w:val="0"/>
          <w:sz w:val="32"/>
          <w:szCs w:val="32"/>
          <w:lang w:val="en-US" w:eastAsia="zh-CN"/>
        </w:rPr>
        <w:t>苏木镇</w:t>
      </w:r>
      <w:r>
        <w:rPr>
          <w:rFonts w:hint="eastAsia" w:ascii="仿宋_GB2312" w:hAnsi="仿宋_GB2312" w:eastAsia="仿宋_GB2312" w:cs="仿宋_GB2312"/>
          <w:spacing w:val="0"/>
          <w:sz w:val="32"/>
          <w:szCs w:val="32"/>
        </w:rPr>
        <w:t>要加强组织领导，认真履行属地管理责任，明确工作责任，切实把灾害损失摸清、核准、做实，强化监督管理，确保资金、措施有效落实。要统筹用好</w:t>
      </w:r>
      <w:r>
        <w:rPr>
          <w:rFonts w:hint="eastAsia" w:ascii="仿宋_GB2312" w:hAnsi="仿宋_GB2312" w:eastAsia="仿宋_GB2312" w:cs="仿宋_GB2312"/>
          <w:spacing w:val="-6"/>
          <w:sz w:val="32"/>
          <w:szCs w:val="32"/>
        </w:rPr>
        <w:t>项目资金，积极开展区域型储草库、饲草银行等设施建</w:t>
      </w:r>
      <w:r>
        <w:rPr>
          <w:rFonts w:hint="eastAsia" w:ascii="仿宋_GB2312" w:hAnsi="仿宋_GB2312" w:eastAsia="仿宋_GB2312" w:cs="仿宋_GB2312"/>
          <w:spacing w:val="0"/>
          <w:sz w:val="32"/>
          <w:szCs w:val="32"/>
        </w:rPr>
        <w:t>设，千方百计扩大储草量，合理安排饲草投放进度，确保在关键时刻能够拿得出、用得上，有效应对各类气象灾害。</w:t>
      </w:r>
    </w:p>
    <w:p w14:paraId="12C43D9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楷体_GB2312" w:hAnsi="楷体_GB2312" w:eastAsia="楷体_GB2312" w:cs="楷体_GB2312"/>
          <w:spacing w:val="0"/>
          <w:sz w:val="32"/>
          <w:szCs w:val="32"/>
        </w:rPr>
        <w:t>(二)加强资金管理。</w:t>
      </w:r>
      <w:r>
        <w:rPr>
          <w:rFonts w:hint="eastAsia" w:ascii="仿宋_GB2312" w:hAnsi="仿宋_GB2312" w:eastAsia="仿宋_GB2312" w:cs="仿宋_GB2312"/>
          <w:spacing w:val="0"/>
          <w:sz w:val="32"/>
          <w:szCs w:val="32"/>
        </w:rPr>
        <w:t>各</w:t>
      </w:r>
      <w:r>
        <w:rPr>
          <w:rFonts w:hint="eastAsia" w:ascii="仿宋_GB2312" w:hAnsi="仿宋_GB2312" w:eastAsia="仿宋_GB2312" w:cs="仿宋_GB2312"/>
          <w:spacing w:val="0"/>
          <w:sz w:val="32"/>
          <w:szCs w:val="32"/>
          <w:lang w:val="en-US" w:eastAsia="zh-CN"/>
        </w:rPr>
        <w:t>苏木镇</w:t>
      </w:r>
      <w:r>
        <w:rPr>
          <w:rFonts w:hint="eastAsia" w:ascii="仿宋_GB2312" w:hAnsi="仿宋_GB2312" w:eastAsia="仿宋_GB2312" w:cs="仿宋_GB2312"/>
          <w:spacing w:val="0"/>
          <w:sz w:val="32"/>
          <w:szCs w:val="32"/>
        </w:rPr>
        <w:t>要按照《内蒙古自治区财政厅农牧厅水利厅关于印发内蒙古自治区农业防灾减灾和水利救灾资金使用管理实施细则的通知》(内财农规〔2024 〕6号)</w:t>
      </w:r>
      <w:r>
        <w:rPr>
          <w:rFonts w:hint="eastAsia" w:ascii="仿宋_GB2312" w:hAnsi="仿宋_GB2312" w:eastAsia="仿宋_GB2312" w:cs="仿宋_GB2312"/>
          <w:spacing w:val="0"/>
          <w:sz w:val="32"/>
          <w:szCs w:val="32"/>
          <w:lang w:val="en-US" w:eastAsia="zh-CN"/>
        </w:rPr>
        <w:t>要求</w:t>
      </w:r>
      <w:r>
        <w:rPr>
          <w:rFonts w:hint="eastAsia" w:ascii="仿宋_GB2312" w:hAnsi="仿宋_GB2312" w:eastAsia="仿宋_GB2312" w:cs="仿宋_GB2312"/>
          <w:spacing w:val="0"/>
          <w:sz w:val="32"/>
          <w:szCs w:val="32"/>
        </w:rPr>
        <w:t>,严</w:t>
      </w:r>
      <w:r>
        <w:rPr>
          <w:rFonts w:hint="eastAsia" w:ascii="仿宋_GB2312" w:hAnsi="仿宋_GB2312" w:eastAsia="仿宋_GB2312" w:cs="仿宋_GB2312"/>
          <w:spacing w:val="-6"/>
          <w:sz w:val="32"/>
          <w:szCs w:val="32"/>
        </w:rPr>
        <w:t>格资金使用范围和发放程序。补助资金下达后，不得滞留截</w:t>
      </w:r>
      <w:r>
        <w:rPr>
          <w:rFonts w:hint="eastAsia" w:ascii="仿宋_GB2312" w:hAnsi="仿宋_GB2312" w:eastAsia="仿宋_GB2312" w:cs="仿宋_GB2312"/>
          <w:spacing w:val="0"/>
          <w:sz w:val="32"/>
          <w:szCs w:val="32"/>
        </w:rPr>
        <w:t>留、虚报冒领、挤占挪用防灾减灾资金，不得擅自扩大农业防灾减灾资金使用范围。</w:t>
      </w:r>
      <w:r>
        <w:rPr>
          <w:rFonts w:hint="eastAsia" w:ascii="仿宋_GB2312" w:hAnsi="仿宋_GB2312" w:eastAsia="仿宋_GB2312" w:cs="仿宋_GB2312"/>
          <w:spacing w:val="0"/>
          <w:sz w:val="32"/>
          <w:szCs w:val="32"/>
          <w:lang w:val="en-US" w:eastAsia="zh-CN"/>
        </w:rPr>
        <w:t>旗</w:t>
      </w:r>
      <w:r>
        <w:rPr>
          <w:rFonts w:hint="eastAsia" w:ascii="仿宋_GB2312" w:hAnsi="仿宋_GB2312" w:eastAsia="仿宋_GB2312" w:cs="仿宋_GB2312"/>
          <w:spacing w:val="0"/>
          <w:sz w:val="32"/>
          <w:szCs w:val="32"/>
        </w:rPr>
        <w:t>农牧局将执行定期调度督导机制，进一步督促指导各</w:t>
      </w:r>
      <w:r>
        <w:rPr>
          <w:rFonts w:hint="eastAsia" w:ascii="仿宋_GB2312" w:hAnsi="仿宋_GB2312" w:eastAsia="仿宋_GB2312" w:cs="仿宋_GB2312"/>
          <w:spacing w:val="0"/>
          <w:sz w:val="32"/>
          <w:szCs w:val="32"/>
          <w:lang w:val="en-US" w:eastAsia="zh-CN"/>
        </w:rPr>
        <w:t>苏木镇</w:t>
      </w:r>
      <w:r>
        <w:rPr>
          <w:rFonts w:hint="eastAsia" w:ascii="仿宋_GB2312" w:hAnsi="仿宋_GB2312" w:eastAsia="仿宋_GB2312" w:cs="仿宋_GB2312"/>
          <w:spacing w:val="0"/>
          <w:sz w:val="32"/>
          <w:szCs w:val="32"/>
        </w:rPr>
        <w:t>用好防灾减灾资金，强化全过程动态管理，加快资金支出进度，确保发挥资金使用效益。</w:t>
      </w:r>
    </w:p>
    <w:p w14:paraId="70620C4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p>
    <w:p w14:paraId="5EA3D71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p>
    <w:p w14:paraId="1C70B92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p>
    <w:p w14:paraId="30DD170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p>
    <w:p w14:paraId="093FF543">
      <w:pPr>
        <w:keepNext w:val="0"/>
        <w:keepLines w:val="0"/>
        <w:pageBreakBefore w:val="0"/>
        <w:widowControl/>
        <w:kinsoku w:val="0"/>
        <w:wordWrap/>
        <w:overflowPunct/>
        <w:topLinePunct w:val="0"/>
        <w:autoSpaceDE w:val="0"/>
        <w:autoSpaceDN w:val="0"/>
        <w:bidi w:val="0"/>
        <w:adjustRightInd w:val="0"/>
        <w:snapToGrid w:val="0"/>
        <w:spacing w:line="560" w:lineRule="exact"/>
        <w:ind w:firstLine="5440" w:firstLineChars="1700"/>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乌审旗农牧局</w:t>
      </w:r>
    </w:p>
    <w:p w14:paraId="0ABFA496">
      <w:pPr>
        <w:keepNext w:val="0"/>
        <w:keepLines w:val="0"/>
        <w:pageBreakBefore w:val="0"/>
        <w:widowControl/>
        <w:kinsoku w:val="0"/>
        <w:wordWrap/>
        <w:overflowPunct/>
        <w:topLinePunct w:val="0"/>
        <w:autoSpaceDE w:val="0"/>
        <w:autoSpaceDN w:val="0"/>
        <w:bidi w:val="0"/>
        <w:adjustRightInd w:val="0"/>
        <w:snapToGrid w:val="0"/>
        <w:spacing w:line="560" w:lineRule="exact"/>
        <w:ind w:firstLine="5440" w:firstLineChars="1700"/>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2025年1月27日</w:t>
      </w:r>
    </w:p>
    <w:p w14:paraId="2837B756">
      <w:pPr>
        <w:keepNext w:val="0"/>
        <w:keepLines w:val="0"/>
        <w:pageBreakBefore w:val="0"/>
        <w:widowControl/>
        <w:kinsoku w:val="0"/>
        <w:wordWrap/>
        <w:overflowPunct/>
        <w:topLinePunct w:val="0"/>
        <w:autoSpaceDE w:val="0"/>
        <w:autoSpaceDN w:val="0"/>
        <w:bidi w:val="0"/>
        <w:adjustRightInd w:val="0"/>
        <w:snapToGrid w:val="0"/>
        <w:spacing w:line="560" w:lineRule="exact"/>
        <w:ind w:firstLine="5440" w:firstLineChars="1700"/>
        <w:textAlignment w:val="baseline"/>
        <w:rPr>
          <w:rFonts w:hint="eastAsia" w:ascii="仿宋_GB2312" w:hAnsi="仿宋_GB2312" w:eastAsia="仿宋_GB2312" w:cs="仿宋_GB2312"/>
          <w:spacing w:val="0"/>
          <w:sz w:val="32"/>
          <w:szCs w:val="32"/>
          <w:lang w:val="en-US" w:eastAsia="zh-CN"/>
        </w:rPr>
      </w:pPr>
    </w:p>
    <w:p w14:paraId="3144E696">
      <w:pPr>
        <w:keepNext w:val="0"/>
        <w:keepLines w:val="0"/>
        <w:pageBreakBefore w:val="0"/>
        <w:widowControl/>
        <w:kinsoku w:val="0"/>
        <w:wordWrap/>
        <w:overflowPunct/>
        <w:topLinePunct w:val="0"/>
        <w:autoSpaceDE w:val="0"/>
        <w:autoSpaceDN w:val="0"/>
        <w:bidi w:val="0"/>
        <w:adjustRightInd w:val="0"/>
        <w:snapToGrid w:val="0"/>
        <w:spacing w:line="560" w:lineRule="exact"/>
        <w:ind w:firstLine="5440" w:firstLineChars="1700"/>
        <w:textAlignment w:val="baseline"/>
        <w:rPr>
          <w:rFonts w:hint="eastAsia" w:ascii="仿宋_GB2312" w:hAnsi="仿宋_GB2312" w:eastAsia="仿宋_GB2312" w:cs="仿宋_GB2312"/>
          <w:spacing w:val="0"/>
          <w:sz w:val="32"/>
          <w:szCs w:val="32"/>
          <w:lang w:val="en-US" w:eastAsia="zh-CN"/>
        </w:rPr>
      </w:pPr>
    </w:p>
    <w:p w14:paraId="342789B6">
      <w:pPr>
        <w:keepNext w:val="0"/>
        <w:keepLines w:val="0"/>
        <w:pageBreakBefore w:val="0"/>
        <w:widowControl/>
        <w:kinsoku w:val="0"/>
        <w:wordWrap/>
        <w:overflowPunct/>
        <w:topLinePunct w:val="0"/>
        <w:autoSpaceDE w:val="0"/>
        <w:autoSpaceDN w:val="0"/>
        <w:bidi w:val="0"/>
        <w:adjustRightInd w:val="0"/>
        <w:snapToGrid w:val="0"/>
        <w:spacing w:line="560" w:lineRule="exact"/>
        <w:ind w:firstLine="5440" w:firstLineChars="1700"/>
        <w:textAlignment w:val="baseline"/>
        <w:rPr>
          <w:rFonts w:hint="default" w:ascii="仿宋_GB2312" w:hAnsi="仿宋_GB2312" w:eastAsia="仿宋_GB2312" w:cs="仿宋_GB2312"/>
          <w:spacing w:val="0"/>
          <w:sz w:val="32"/>
          <w:szCs w:val="32"/>
          <w:lang w:val="en-US" w:eastAsia="zh-CN"/>
        </w:rPr>
      </w:pPr>
    </w:p>
    <w:p w14:paraId="4AC20927">
      <w:pPr>
        <w:pStyle w:val="2"/>
        <w:rPr>
          <w:rFonts w:hint="default" w:ascii="仿宋_GB2312" w:hAnsi="仿宋_GB2312" w:eastAsia="仿宋_GB2312" w:cs="仿宋_GB2312"/>
          <w:spacing w:val="0"/>
          <w:sz w:val="32"/>
          <w:szCs w:val="32"/>
          <w:lang w:val="en-US" w:eastAsia="zh-CN"/>
        </w:rPr>
      </w:pPr>
    </w:p>
    <w:p w14:paraId="00DE2C3F">
      <w:pPr>
        <w:pStyle w:val="2"/>
        <w:rPr>
          <w:rFonts w:hint="default" w:ascii="仿宋_GB2312" w:hAnsi="仿宋_GB2312" w:eastAsia="仿宋_GB2312" w:cs="仿宋_GB2312"/>
          <w:spacing w:val="0"/>
          <w:sz w:val="32"/>
          <w:szCs w:val="32"/>
          <w:lang w:val="en-US" w:eastAsia="zh-CN"/>
        </w:rPr>
      </w:pPr>
    </w:p>
    <w:p w14:paraId="3FFB050F">
      <w:pPr>
        <w:pStyle w:val="2"/>
        <w:rPr>
          <w:rFonts w:hint="default" w:ascii="仿宋_GB2312" w:hAnsi="仿宋_GB2312" w:eastAsia="仿宋_GB2312" w:cs="仿宋_GB2312"/>
          <w:spacing w:val="0"/>
          <w:sz w:val="32"/>
          <w:szCs w:val="32"/>
          <w:lang w:val="en-US" w:eastAsia="zh-CN"/>
        </w:rPr>
      </w:pPr>
    </w:p>
    <w:p w14:paraId="3316EF51">
      <w:pPr>
        <w:pStyle w:val="2"/>
        <w:rPr>
          <w:rFonts w:hint="default" w:ascii="仿宋_GB2312" w:hAnsi="仿宋_GB2312" w:eastAsia="仿宋_GB2312" w:cs="仿宋_GB2312"/>
          <w:spacing w:val="0"/>
          <w:sz w:val="32"/>
          <w:szCs w:val="32"/>
          <w:lang w:val="en-US" w:eastAsia="zh-CN"/>
        </w:rPr>
      </w:pPr>
    </w:p>
    <w:p w14:paraId="0056979F">
      <w:pPr>
        <w:pStyle w:val="2"/>
        <w:rPr>
          <w:rFonts w:hint="default" w:ascii="仿宋_GB2312" w:hAnsi="仿宋_GB2312" w:eastAsia="仿宋_GB2312" w:cs="仿宋_GB2312"/>
          <w:spacing w:val="0"/>
          <w:sz w:val="32"/>
          <w:szCs w:val="32"/>
          <w:lang w:val="en-US" w:eastAsia="zh-CN"/>
        </w:rPr>
      </w:pPr>
    </w:p>
    <w:p w14:paraId="3F0F9D04">
      <w:pPr>
        <w:pStyle w:val="2"/>
        <w:rPr>
          <w:rFonts w:hint="default" w:ascii="仿宋_GB2312" w:hAnsi="仿宋_GB2312" w:eastAsia="仿宋_GB2312" w:cs="仿宋_GB2312"/>
          <w:spacing w:val="0"/>
          <w:sz w:val="32"/>
          <w:szCs w:val="32"/>
          <w:lang w:val="en-US" w:eastAsia="zh-CN"/>
        </w:rPr>
      </w:pPr>
    </w:p>
    <w:p w14:paraId="7A275CC7">
      <w:pPr>
        <w:pStyle w:val="2"/>
        <w:rPr>
          <w:rFonts w:hint="default" w:ascii="仿宋_GB2312" w:hAnsi="仿宋_GB2312" w:eastAsia="仿宋_GB2312" w:cs="仿宋_GB2312"/>
          <w:spacing w:val="0"/>
          <w:sz w:val="32"/>
          <w:szCs w:val="32"/>
          <w:lang w:val="en-US" w:eastAsia="zh-CN"/>
        </w:rPr>
      </w:pPr>
    </w:p>
    <w:p w14:paraId="743C6E05">
      <w:pPr>
        <w:pStyle w:val="2"/>
        <w:rPr>
          <w:rFonts w:hint="default" w:ascii="仿宋_GB2312" w:hAnsi="仿宋_GB2312" w:eastAsia="仿宋_GB2312" w:cs="仿宋_GB2312"/>
          <w:spacing w:val="0"/>
          <w:sz w:val="32"/>
          <w:szCs w:val="32"/>
          <w:lang w:val="en-US" w:eastAsia="zh-CN"/>
        </w:rPr>
      </w:pPr>
    </w:p>
    <w:p w14:paraId="3F9B5D31">
      <w:pPr>
        <w:pStyle w:val="2"/>
        <w:rPr>
          <w:rFonts w:hint="default" w:ascii="仿宋_GB2312" w:hAnsi="仿宋_GB2312" w:eastAsia="仿宋_GB2312" w:cs="仿宋_GB2312"/>
          <w:spacing w:val="0"/>
          <w:sz w:val="32"/>
          <w:szCs w:val="32"/>
          <w:lang w:val="en-US" w:eastAsia="zh-CN"/>
        </w:rPr>
      </w:pPr>
    </w:p>
    <w:p w14:paraId="1D9C31A5">
      <w:pPr>
        <w:pStyle w:val="2"/>
        <w:rPr>
          <w:rFonts w:hint="default" w:ascii="仿宋_GB2312" w:hAnsi="仿宋_GB2312" w:eastAsia="仿宋_GB2312" w:cs="仿宋_GB2312"/>
          <w:spacing w:val="0"/>
          <w:sz w:val="32"/>
          <w:szCs w:val="32"/>
          <w:lang w:val="en-US" w:eastAsia="zh-CN"/>
        </w:rPr>
      </w:pPr>
    </w:p>
    <w:p w14:paraId="4D0ACD66">
      <w:pPr>
        <w:pStyle w:val="2"/>
        <w:rPr>
          <w:rFonts w:hint="default" w:ascii="仿宋_GB2312" w:hAnsi="仿宋_GB2312" w:eastAsia="仿宋_GB2312" w:cs="仿宋_GB2312"/>
          <w:spacing w:val="0"/>
          <w:sz w:val="32"/>
          <w:szCs w:val="32"/>
          <w:lang w:val="en-US" w:eastAsia="zh-CN"/>
        </w:rPr>
      </w:pPr>
    </w:p>
    <w:p w14:paraId="407EE620">
      <w:pPr>
        <w:pStyle w:val="2"/>
        <w:rPr>
          <w:rFonts w:hint="default" w:ascii="仿宋_GB2312" w:hAnsi="仿宋_GB2312" w:eastAsia="仿宋_GB2312" w:cs="仿宋_GB2312"/>
          <w:spacing w:val="0"/>
          <w:sz w:val="32"/>
          <w:szCs w:val="32"/>
          <w:lang w:val="en-US" w:eastAsia="zh-CN"/>
        </w:rPr>
      </w:pPr>
    </w:p>
    <w:p w14:paraId="259A8050">
      <w:pPr>
        <w:pStyle w:val="2"/>
        <w:rPr>
          <w:rFonts w:hint="default" w:ascii="仿宋_GB2312" w:hAnsi="仿宋_GB2312" w:eastAsia="仿宋_GB2312" w:cs="仿宋_GB2312"/>
          <w:spacing w:val="0"/>
          <w:sz w:val="32"/>
          <w:szCs w:val="32"/>
          <w:lang w:val="en-US" w:eastAsia="zh-CN"/>
        </w:rPr>
      </w:pPr>
    </w:p>
    <w:p w14:paraId="5870BE6B">
      <w:pPr>
        <w:pStyle w:val="2"/>
        <w:rPr>
          <w:rFonts w:hint="default" w:ascii="仿宋_GB2312" w:hAnsi="仿宋_GB2312" w:eastAsia="仿宋_GB2312" w:cs="仿宋_GB2312"/>
          <w:spacing w:val="0"/>
          <w:sz w:val="32"/>
          <w:szCs w:val="32"/>
          <w:lang w:val="en-US" w:eastAsia="zh-CN"/>
        </w:rPr>
      </w:pPr>
    </w:p>
    <w:p w14:paraId="51AF6957">
      <w:pPr>
        <w:pStyle w:val="2"/>
        <w:rPr>
          <w:rFonts w:hint="default" w:ascii="仿宋_GB2312" w:hAnsi="仿宋_GB2312" w:eastAsia="仿宋_GB2312" w:cs="仿宋_GB2312"/>
          <w:spacing w:val="0"/>
          <w:sz w:val="32"/>
          <w:szCs w:val="32"/>
          <w:lang w:val="en-US" w:eastAsia="zh-CN"/>
        </w:rPr>
      </w:pPr>
    </w:p>
    <w:p w14:paraId="15143202">
      <w:pPr>
        <w:pStyle w:val="2"/>
        <w:rPr>
          <w:rFonts w:hint="default" w:ascii="仿宋_GB2312" w:hAnsi="仿宋_GB2312" w:eastAsia="仿宋_GB2312" w:cs="仿宋_GB2312"/>
          <w:spacing w:val="0"/>
          <w:sz w:val="32"/>
          <w:szCs w:val="32"/>
          <w:lang w:val="en-US" w:eastAsia="zh-CN"/>
        </w:rPr>
      </w:pPr>
    </w:p>
    <w:p w14:paraId="697F55EC">
      <w:pPr>
        <w:pStyle w:val="2"/>
        <w:rPr>
          <w:rFonts w:hint="default" w:ascii="仿宋_GB2312" w:hAnsi="仿宋_GB2312" w:eastAsia="仿宋_GB2312" w:cs="仿宋_GB2312"/>
          <w:spacing w:val="0"/>
          <w:sz w:val="32"/>
          <w:szCs w:val="32"/>
          <w:lang w:val="en-US" w:eastAsia="zh-CN"/>
        </w:rPr>
      </w:pPr>
    </w:p>
    <w:p w14:paraId="72C0521E">
      <w:pPr>
        <w:pStyle w:val="2"/>
        <w:rPr>
          <w:rFonts w:hint="default" w:ascii="仿宋_GB2312" w:hAnsi="仿宋_GB2312" w:eastAsia="仿宋_GB2312" w:cs="仿宋_GB2312"/>
          <w:spacing w:val="0"/>
          <w:sz w:val="32"/>
          <w:szCs w:val="32"/>
          <w:lang w:val="en-US" w:eastAsia="zh-CN"/>
        </w:rPr>
      </w:pPr>
    </w:p>
    <w:p w14:paraId="103B0D7C">
      <w:pPr>
        <w:pStyle w:val="2"/>
        <w:rPr>
          <w:rFonts w:hint="default" w:ascii="仿宋_GB2312" w:hAnsi="仿宋_GB2312" w:eastAsia="仿宋_GB2312" w:cs="仿宋_GB2312"/>
          <w:spacing w:val="0"/>
          <w:sz w:val="32"/>
          <w:szCs w:val="32"/>
          <w:lang w:val="en-US" w:eastAsia="zh-CN"/>
        </w:rPr>
      </w:pPr>
    </w:p>
    <w:p w14:paraId="4E265AC1">
      <w:pPr>
        <w:pStyle w:val="2"/>
        <w:rPr>
          <w:rFonts w:hint="default" w:ascii="仿宋_GB2312" w:hAnsi="仿宋_GB2312" w:eastAsia="仿宋_GB2312" w:cs="仿宋_GB2312"/>
          <w:spacing w:val="0"/>
          <w:sz w:val="32"/>
          <w:szCs w:val="32"/>
          <w:lang w:val="en-US" w:eastAsia="zh-CN"/>
        </w:rPr>
      </w:pPr>
    </w:p>
    <w:p w14:paraId="3049B9E9">
      <w:pPr>
        <w:pStyle w:val="2"/>
        <w:rPr>
          <w:rFonts w:hint="default" w:ascii="仿宋_GB2312" w:hAnsi="仿宋_GB2312" w:eastAsia="仿宋_GB2312" w:cs="仿宋_GB2312"/>
          <w:spacing w:val="0"/>
          <w:sz w:val="32"/>
          <w:szCs w:val="32"/>
          <w:lang w:val="en-US" w:eastAsia="zh-CN"/>
        </w:rPr>
      </w:pPr>
    </w:p>
    <w:p w14:paraId="5FE00907">
      <w:pPr>
        <w:pStyle w:val="2"/>
        <w:rPr>
          <w:rFonts w:hint="default" w:ascii="仿宋_GB2312" w:hAnsi="仿宋_GB2312" w:eastAsia="仿宋_GB2312" w:cs="仿宋_GB2312"/>
          <w:spacing w:val="0"/>
          <w:sz w:val="32"/>
          <w:szCs w:val="32"/>
          <w:lang w:val="en-US" w:eastAsia="zh-CN"/>
        </w:rPr>
      </w:pPr>
    </w:p>
    <w:p w14:paraId="19C4D512">
      <w:pPr>
        <w:pStyle w:val="2"/>
        <w:rPr>
          <w:rFonts w:hint="default" w:ascii="仿宋_GB2312" w:hAnsi="仿宋_GB2312" w:eastAsia="仿宋_GB2312" w:cs="仿宋_GB2312"/>
          <w:spacing w:val="0"/>
          <w:sz w:val="32"/>
          <w:szCs w:val="32"/>
          <w:lang w:val="en-US" w:eastAsia="zh-CN"/>
        </w:rPr>
      </w:pPr>
    </w:p>
    <w:p w14:paraId="19C08B2B">
      <w:pPr>
        <w:pStyle w:val="2"/>
        <w:rPr>
          <w:rFonts w:hint="default" w:ascii="仿宋_GB2312" w:hAnsi="仿宋_GB2312" w:eastAsia="仿宋_GB2312" w:cs="仿宋_GB2312"/>
          <w:spacing w:val="0"/>
          <w:sz w:val="32"/>
          <w:szCs w:val="32"/>
          <w:lang w:val="en-US" w:eastAsia="zh-CN"/>
        </w:rPr>
      </w:pPr>
    </w:p>
    <w:p w14:paraId="0BCFB43D">
      <w:pPr>
        <w:pStyle w:val="2"/>
        <w:rPr>
          <w:rFonts w:hint="default" w:ascii="仿宋_GB2312" w:hAnsi="仿宋_GB2312" w:eastAsia="仿宋_GB2312" w:cs="仿宋_GB2312"/>
          <w:spacing w:val="0"/>
          <w:sz w:val="32"/>
          <w:szCs w:val="32"/>
          <w:lang w:val="en-US" w:eastAsia="zh-CN"/>
        </w:rPr>
      </w:pPr>
    </w:p>
    <w:p w14:paraId="0478F5C5">
      <w:pPr>
        <w:pStyle w:val="2"/>
        <w:rPr>
          <w:rFonts w:hint="default" w:ascii="仿宋_GB2312" w:hAnsi="仿宋_GB2312" w:eastAsia="仿宋_GB2312" w:cs="仿宋_GB2312"/>
          <w:spacing w:val="0"/>
          <w:sz w:val="32"/>
          <w:szCs w:val="32"/>
          <w:lang w:val="en-US" w:eastAsia="zh-CN"/>
        </w:rPr>
      </w:pPr>
    </w:p>
    <w:p w14:paraId="342FC97E">
      <w:pPr>
        <w:pStyle w:val="2"/>
        <w:rPr>
          <w:rFonts w:hint="default" w:ascii="仿宋_GB2312" w:hAnsi="仿宋_GB2312" w:eastAsia="仿宋_GB2312" w:cs="仿宋_GB2312"/>
          <w:spacing w:val="0"/>
          <w:sz w:val="32"/>
          <w:szCs w:val="32"/>
          <w:lang w:val="en-US" w:eastAsia="zh-CN"/>
        </w:rPr>
      </w:pPr>
    </w:p>
    <w:p w14:paraId="6155B72E">
      <w:pPr>
        <w:pStyle w:val="2"/>
        <w:rPr>
          <w:rFonts w:hint="default" w:ascii="仿宋_GB2312" w:hAnsi="仿宋_GB2312" w:eastAsia="仿宋_GB2312" w:cs="仿宋_GB2312"/>
          <w:spacing w:val="0"/>
          <w:sz w:val="32"/>
          <w:szCs w:val="32"/>
          <w:lang w:val="en-US" w:eastAsia="zh-CN"/>
        </w:rPr>
      </w:pPr>
    </w:p>
    <w:p w14:paraId="145DFD26">
      <w:pPr>
        <w:pStyle w:val="2"/>
        <w:rPr>
          <w:rFonts w:hint="default" w:ascii="仿宋_GB2312" w:hAnsi="仿宋_GB2312" w:eastAsia="仿宋_GB2312" w:cs="仿宋_GB2312"/>
          <w:spacing w:val="0"/>
          <w:sz w:val="32"/>
          <w:szCs w:val="32"/>
          <w:lang w:val="en-US" w:eastAsia="zh-CN"/>
        </w:rPr>
      </w:pPr>
    </w:p>
    <w:p w14:paraId="026D09CD">
      <w:pPr>
        <w:pStyle w:val="2"/>
        <w:rPr>
          <w:rFonts w:hint="default" w:ascii="仿宋_GB2312" w:hAnsi="仿宋_GB2312" w:eastAsia="仿宋_GB2312" w:cs="仿宋_GB2312"/>
          <w:spacing w:val="0"/>
          <w:sz w:val="32"/>
          <w:szCs w:val="32"/>
          <w:lang w:val="en-US" w:eastAsia="zh-CN"/>
        </w:rPr>
      </w:pPr>
    </w:p>
    <w:p w14:paraId="3F562363">
      <w:pPr>
        <w:pStyle w:val="2"/>
        <w:rPr>
          <w:rFonts w:hint="default" w:ascii="仿宋_GB2312" w:hAnsi="仿宋_GB2312" w:eastAsia="仿宋_GB2312" w:cs="仿宋_GB2312"/>
          <w:spacing w:val="0"/>
          <w:sz w:val="32"/>
          <w:szCs w:val="32"/>
          <w:lang w:val="en-US" w:eastAsia="zh-CN"/>
        </w:rPr>
      </w:pPr>
    </w:p>
    <w:p w14:paraId="7538141F">
      <w:pPr>
        <w:pStyle w:val="2"/>
        <w:rPr>
          <w:rFonts w:hint="default" w:ascii="仿宋_GB2312" w:hAnsi="仿宋_GB2312" w:eastAsia="仿宋_GB2312" w:cs="仿宋_GB2312"/>
          <w:spacing w:val="0"/>
          <w:sz w:val="32"/>
          <w:szCs w:val="32"/>
          <w:lang w:val="en-US" w:eastAsia="zh-CN"/>
        </w:rPr>
      </w:pPr>
    </w:p>
    <w:p w14:paraId="7DED2184">
      <w:pPr>
        <w:pStyle w:val="2"/>
        <w:rPr>
          <w:rFonts w:hint="default" w:ascii="仿宋_GB2312" w:hAnsi="仿宋_GB2312" w:eastAsia="仿宋_GB2312" w:cs="仿宋_GB2312"/>
          <w:spacing w:val="0"/>
          <w:sz w:val="32"/>
          <w:szCs w:val="32"/>
          <w:lang w:val="en-US" w:eastAsia="zh-CN"/>
        </w:rPr>
      </w:pPr>
    </w:p>
    <w:p w14:paraId="05877A5A">
      <w:pPr>
        <w:pStyle w:val="2"/>
        <w:rPr>
          <w:rFonts w:hint="default" w:ascii="仿宋_GB2312" w:hAnsi="仿宋_GB2312" w:eastAsia="仿宋_GB2312" w:cs="仿宋_GB2312"/>
          <w:spacing w:val="0"/>
          <w:sz w:val="32"/>
          <w:szCs w:val="32"/>
          <w:lang w:val="en-US" w:eastAsia="zh-CN"/>
        </w:rPr>
      </w:pPr>
    </w:p>
    <w:p w14:paraId="27B98E28">
      <w:pPr>
        <w:pStyle w:val="2"/>
        <w:rPr>
          <w:rFonts w:hint="default" w:ascii="仿宋_GB2312" w:hAnsi="仿宋_GB2312" w:eastAsia="仿宋_GB2312" w:cs="仿宋_GB2312"/>
          <w:spacing w:val="0"/>
          <w:sz w:val="32"/>
          <w:szCs w:val="32"/>
          <w:lang w:val="en-US" w:eastAsia="zh-CN"/>
        </w:rPr>
      </w:pPr>
    </w:p>
    <w:p w14:paraId="1823B76F">
      <w:pPr>
        <w:pStyle w:val="2"/>
        <w:spacing w:line="579" w:lineRule="exact"/>
        <w:ind w:firstLine="0"/>
        <w:rPr>
          <w:rFonts w:ascii="仿宋_GB2312" w:eastAsia="仿宋_GB2312"/>
          <w:sz w:val="28"/>
          <w:szCs w:val="28"/>
        </w:rPr>
      </w:pPr>
    </w:p>
    <w:p w14:paraId="4689FDCE">
      <w:pPr>
        <w:pStyle w:val="2"/>
        <w:spacing w:line="579" w:lineRule="exact"/>
        <w:ind w:firstLine="0"/>
        <w:rPr>
          <w:rFonts w:ascii="仿宋_GB2312" w:eastAsia="仿宋_GB2312"/>
          <w:sz w:val="28"/>
          <w:szCs w:val="28"/>
        </w:rPr>
      </w:pPr>
    </w:p>
    <w:p w14:paraId="3CFE207D">
      <w:pPr>
        <w:snapToGrid w:val="0"/>
        <w:spacing w:line="579" w:lineRule="exact"/>
        <w:rPr>
          <w:rFonts w:hint="eastAsia" w:ascii="仿宋_GB2312" w:hAnsi="仿宋_GB2312" w:eastAsia="仿宋_GB2312" w:cs="仿宋_GB2312"/>
          <w:spacing w:val="0"/>
          <w:sz w:val="32"/>
          <w:szCs w:val="32"/>
        </w:rPr>
      </w:pPr>
      <w:r>
        <w:rPr>
          <w:rFonts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57150</wp:posOffset>
                </wp:positionV>
                <wp:extent cx="561530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30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05pt;margin-top:4.5pt;height:0.05pt;width:442.15pt;z-index:251660288;mso-width-relative:page;mso-height-relative:page;" filled="f" stroked="t" coordsize="21600,21600" o:gfxdata="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YiYE3TAAAABAEAAA8AAAAAAAAAAQAgAAAAIgAAAGRycy9kb3ducmV2LnhtbFBL&#10;AQIUABQAAAAIAIdO4kALVnya+wEAAPUDAAAOAAAAAAAAAAEAIAAAACIBAABkcnMvZTJvRG9jLnht&#10;bFBLBQYAAAAABgAGAFkBAACPBQAAAAA=&#10;">
                <v:fill on="f" focussize="0,0"/>
                <v:stroke weight="1pt" color="#000000" joinstyle="round"/>
                <v:imagedata o:title=""/>
                <o:lock v:ext="edit" aspectratio="f"/>
              </v:line>
            </w:pict>
          </mc:Fallback>
        </mc:AlternateContent>
      </w: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414020</wp:posOffset>
                </wp:positionV>
                <wp:extent cx="561530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30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05pt;margin-top:32.6pt;height:0.05pt;width:442.15pt;z-index:251659264;mso-width-relative:page;mso-height-relative:page;" filled="f" stroked="t" coordsize="21600,21600" o:gfxdata="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8pdSc1AAAAAYBAAAPAAAAAAAAAAEAIAAAACIAAABkcnMvZG93bnJldi54bWxQ&#10;SwECFAAUAAAACACHTuJA/X10mvsBAAD1AwAADgAAAAAAAAABACAAAAAjAQAAZHJzL2Uyb0RvYy54&#10;bWxQSwUGAAAAAAYABgBZAQAAkAU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28"/>
          <w:szCs w:val="28"/>
        </w:rPr>
        <w:t xml:space="preserve"> 乌审旗农牧局</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 xml:space="preserve">  202</w:t>
      </w:r>
      <w:r>
        <w:rPr>
          <w:rFonts w:hint="eastAsia" w:ascii="仿宋_GB2312" w:hAnsi="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cs="仿宋_GB2312"/>
          <w:sz w:val="28"/>
          <w:szCs w:val="28"/>
          <w:lang w:val="en-US" w:eastAsia="zh-CN"/>
        </w:rPr>
        <w:t>27</w:t>
      </w:r>
      <w:r>
        <w:rPr>
          <w:rFonts w:hint="eastAsia" w:ascii="仿宋_GB2312" w:hAnsi="仿宋_GB2312" w:eastAsia="仿宋_GB2312" w:cs="仿宋_GB2312"/>
          <w:sz w:val="28"/>
          <w:szCs w:val="28"/>
        </w:rPr>
        <w:t>日印发</w:t>
      </w:r>
    </w:p>
    <w:sectPr>
      <w:pgSz w:w="11906" w:h="16838"/>
      <w:pgMar w:top="2098" w:right="1474" w:bottom="1701"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C4E11"/>
    <w:rsid w:val="036D2DAF"/>
    <w:rsid w:val="06212B1B"/>
    <w:rsid w:val="083420ED"/>
    <w:rsid w:val="0882554E"/>
    <w:rsid w:val="0ACA6D38"/>
    <w:rsid w:val="119360D6"/>
    <w:rsid w:val="11A21291"/>
    <w:rsid w:val="15E92769"/>
    <w:rsid w:val="1D427040"/>
    <w:rsid w:val="27606603"/>
    <w:rsid w:val="29FF65A7"/>
    <w:rsid w:val="2D031F0A"/>
    <w:rsid w:val="4084115C"/>
    <w:rsid w:val="46EB7BAC"/>
    <w:rsid w:val="46FD4172"/>
    <w:rsid w:val="47DC4E11"/>
    <w:rsid w:val="49553696"/>
    <w:rsid w:val="4F851F0E"/>
    <w:rsid w:val="57266671"/>
    <w:rsid w:val="5B24111A"/>
    <w:rsid w:val="5BC376A4"/>
    <w:rsid w:val="5EC62C14"/>
    <w:rsid w:val="5F245B8C"/>
    <w:rsid w:val="64124205"/>
    <w:rsid w:val="68F55173"/>
    <w:rsid w:val="6ADE3093"/>
    <w:rsid w:val="6D2D0302"/>
    <w:rsid w:val="714806A6"/>
    <w:rsid w:val="74281823"/>
    <w:rsid w:val="746C1710"/>
    <w:rsid w:val="77D86A80"/>
    <w:rsid w:val="7B615D46"/>
    <w:rsid w:val="7E607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567"/>
    </w:p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1108</Words>
  <Characters>1151</Characters>
  <Lines>0</Lines>
  <Paragraphs>0</Paragraphs>
  <TotalTime>15</TotalTime>
  <ScaleCrop>false</ScaleCrop>
  <LinksUpToDate>false</LinksUpToDate>
  <CharactersWithSpaces>1185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2025-01-25T10:20:00Z</dcterms:created>
  <dc:creator>wuyinga~</dc:creator>
  <cp:lastModifiedBy>够钟</cp:lastModifiedBy>
  <cp:lastPrinted>2025-01-27T01:45:00Z</cp:lastPrinted>
  <dcterms:modified xsi:type="dcterms:W3CDTF">2025-02-06T02:19:57Z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6194CC65256B4741AD22A7225B65CDAA_13</vt:lpwstr>
  </property>
  <property fmtid="{D5CDD505-2E9C-101B-9397-08002B2CF9AE}" pid="4" name="KSOTemplateDocerSaveRecord">
    <vt:lpwstr>eyJoZGlkIjoiMzZhZmRmMmFhNjAzOTMzZTEzNzQ5Y2QyMDFmNzA1YjkiLCJ1c2VySWQiOiI0MjczMTgxNzUifQ==</vt:lpwstr>
  </property>
</Properties>
</file>