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乌审旗法律明白人登记表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474"/>
        <w:gridCol w:w="1659"/>
        <w:gridCol w:w="2090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姓名</w:t>
            </w:r>
          </w:p>
        </w:tc>
        <w:tc>
          <w:tcPr>
            <w:tcW w:w="147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民族</w:t>
            </w:r>
          </w:p>
        </w:tc>
        <w:tc>
          <w:tcPr>
            <w:tcW w:w="209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2294" w:type="dxa"/>
            <w:vMerge w:val="restart"/>
            <w:vAlign w:val="center"/>
          </w:tcPr>
          <w:p>
            <w:pPr>
              <w:spacing w:line="560" w:lineRule="exact"/>
              <w:ind w:firstLine="768" w:firstLineChars="400"/>
              <w:jc w:val="both"/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性别</w:t>
            </w:r>
          </w:p>
        </w:tc>
        <w:tc>
          <w:tcPr>
            <w:tcW w:w="147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出生年月</w:t>
            </w:r>
          </w:p>
        </w:tc>
        <w:tc>
          <w:tcPr>
            <w:tcW w:w="209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22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政治面貌</w:t>
            </w:r>
          </w:p>
        </w:tc>
        <w:tc>
          <w:tcPr>
            <w:tcW w:w="147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入党时间</w:t>
            </w:r>
          </w:p>
        </w:tc>
        <w:tc>
          <w:tcPr>
            <w:tcW w:w="209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</w:pPr>
            <w:bookmarkStart w:id="0" w:name="_GoBack"/>
            <w:bookmarkEnd w:id="0"/>
          </w:p>
        </w:tc>
        <w:tc>
          <w:tcPr>
            <w:tcW w:w="22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专业资格</w:t>
            </w:r>
          </w:p>
        </w:tc>
        <w:tc>
          <w:tcPr>
            <w:tcW w:w="1474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邮箱</w:t>
            </w:r>
          </w:p>
        </w:tc>
        <w:tc>
          <w:tcPr>
            <w:tcW w:w="209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22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毕业院校及专业</w:t>
            </w:r>
          </w:p>
        </w:tc>
        <w:tc>
          <w:tcPr>
            <w:tcW w:w="313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209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学历</w:t>
            </w:r>
          </w:p>
        </w:tc>
        <w:tc>
          <w:tcPr>
            <w:tcW w:w="22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工作单位</w:t>
            </w:r>
          </w:p>
        </w:tc>
        <w:tc>
          <w:tcPr>
            <w:tcW w:w="313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209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联系电话</w:t>
            </w:r>
          </w:p>
        </w:tc>
        <w:tc>
          <w:tcPr>
            <w:tcW w:w="22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工作简历</w:t>
            </w:r>
          </w:p>
        </w:tc>
        <w:tc>
          <w:tcPr>
            <w:tcW w:w="7517" w:type="dxa"/>
            <w:gridSpan w:val="4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旗（区）司法局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推荐意见</w:t>
            </w:r>
          </w:p>
        </w:tc>
        <w:tc>
          <w:tcPr>
            <w:tcW w:w="751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</w:pPr>
          </w:p>
          <w:p>
            <w:pPr>
              <w:spacing w:line="560" w:lineRule="exact"/>
              <w:ind w:firstLine="384" w:firstLineChars="20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签字（盖章）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市司法局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审核意见</w:t>
            </w:r>
          </w:p>
        </w:tc>
        <w:tc>
          <w:tcPr>
            <w:tcW w:w="751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</w:pPr>
          </w:p>
          <w:p>
            <w:pPr>
              <w:pStyle w:val="2"/>
              <w:ind w:firstLine="622"/>
              <w:rPr>
                <w:rFonts w:hint="eastAsia"/>
                <w:kern w:val="0"/>
              </w:rPr>
            </w:pPr>
          </w:p>
          <w:p>
            <w:pPr>
              <w:spacing w:line="560" w:lineRule="exact"/>
              <w:ind w:firstLine="480" w:firstLineChars="25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</w:pPr>
          </w:p>
          <w:p>
            <w:pPr>
              <w:spacing w:line="560" w:lineRule="exact"/>
              <w:ind w:firstLine="480" w:firstLineChars="25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签字（盖章）                      年   月    日</w:t>
            </w:r>
          </w:p>
        </w:tc>
      </w:tr>
    </w:tbl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乌审旗法律明白人汇总名单</w:t>
      </w:r>
    </w:p>
    <w:p>
      <w:pPr>
        <w:spacing w:line="560" w:lineRule="exact"/>
        <w:jc w:val="center"/>
        <w:rPr>
          <w:rFonts w:hint="eastAsia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（单位）：_____________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19"/>
        <w:gridCol w:w="1419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9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9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职务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</w:tbl>
    <w:p>
      <w:pPr>
        <w:spacing w:line="560" w:lineRule="exact"/>
      </w:pPr>
    </w:p>
    <w:p>
      <w:pPr>
        <w:adjustRightInd w:val="0"/>
        <w:snapToGrid w:val="0"/>
        <w:spacing w:line="560" w:lineRule="exact"/>
        <w:ind w:firstLine="624" w:firstLineChars="200"/>
        <w:rPr>
          <w:rFonts w:hint="eastAsia" w:ascii="仿宋_GB2312" w:hAnsi="华文仿宋" w:eastAsia="仿宋_GB2312"/>
          <w:sz w:val="32"/>
        </w:rPr>
      </w:pPr>
    </w:p>
    <w:p>
      <w:pPr>
        <w:adjustRightInd w:val="0"/>
        <w:snapToGrid w:val="0"/>
        <w:spacing w:line="560" w:lineRule="exact"/>
        <w:ind w:firstLine="624" w:firstLineChars="200"/>
        <w:rPr>
          <w:rFonts w:hint="eastAsia" w:ascii="仿宋_GB2312" w:hAnsi="华文仿宋" w:eastAsia="仿宋_GB2312"/>
          <w:sz w:val="32"/>
        </w:rPr>
      </w:pPr>
    </w:p>
    <w:p>
      <w:pPr>
        <w:pStyle w:val="2"/>
        <w:ind w:firstLine="622"/>
        <w:rPr>
          <w:rFonts w:hint="eastAsia" w:ascii="仿宋_GB2312" w:hAnsi="华文仿宋" w:eastAsia="仿宋_GB2312"/>
        </w:rPr>
      </w:pPr>
    </w:p>
    <w:p>
      <w:pPr>
        <w:rPr>
          <w:rFonts w:hint="eastAsia" w:ascii="仿宋_GB2312" w:hAnsi="华文仿宋" w:eastAsia="仿宋_GB2312"/>
        </w:rPr>
      </w:pPr>
    </w:p>
    <w:p>
      <w:pPr>
        <w:pStyle w:val="3"/>
        <w:rPr>
          <w:rFonts w:hint="eastAsia" w:ascii="仿宋_GB2312" w:hAnsi="华文仿宋" w:eastAsia="仿宋_GB2312"/>
        </w:rPr>
      </w:pPr>
    </w:p>
    <w:p>
      <w:pPr>
        <w:pStyle w:val="3"/>
        <w:rPr>
          <w:rFonts w:hint="eastAsia" w:ascii="仿宋_GB2312" w:hAnsi="华文仿宋" w:eastAsia="仿宋_GB2312"/>
        </w:rPr>
      </w:pPr>
    </w:p>
    <w:p>
      <w:pPr>
        <w:pStyle w:val="3"/>
        <w:rPr>
          <w:rFonts w:hint="eastAsia" w:ascii="仿宋_GB2312" w:hAnsi="华文仿宋" w:eastAsia="仿宋_GB2312"/>
        </w:rPr>
      </w:pPr>
    </w:p>
    <w:p>
      <w:pPr>
        <w:pStyle w:val="3"/>
        <w:rPr>
          <w:rFonts w:hint="eastAsia" w:ascii="仿宋_GB2312" w:hAnsi="华文仿宋" w:eastAsia="仿宋_GB2312"/>
        </w:rPr>
      </w:pPr>
    </w:p>
    <w:p>
      <w:pPr>
        <w:pStyle w:val="3"/>
        <w:rPr>
          <w:rFonts w:hint="eastAsia" w:ascii="仿宋_GB2312" w:hAnsi="华文仿宋" w:eastAsia="仿宋_GB2312"/>
        </w:rPr>
      </w:pPr>
    </w:p>
    <w:p>
      <w:pPr>
        <w:pStyle w:val="3"/>
        <w:rPr>
          <w:rFonts w:hint="eastAsia" w:ascii="仿宋_GB2312" w:hAnsi="华文仿宋" w:eastAsia="仿宋_GB2312"/>
        </w:rPr>
      </w:pPr>
    </w:p>
    <w:p>
      <w:pPr>
        <w:pStyle w:val="3"/>
        <w:rPr>
          <w:rFonts w:hint="eastAsia" w:ascii="仿宋_GB2312" w:hAnsi="华文仿宋" w:eastAsia="仿宋_GB2312"/>
        </w:rPr>
      </w:pPr>
    </w:p>
    <w:p>
      <w:pPr>
        <w:pStyle w:val="3"/>
        <w:rPr>
          <w:rFonts w:hint="eastAsia" w:ascii="仿宋_GB2312" w:hAnsi="华文仿宋" w:eastAsia="仿宋_GB2312"/>
        </w:rPr>
      </w:pPr>
    </w:p>
    <w:p>
      <w:pPr>
        <w:pStyle w:val="3"/>
        <w:rPr>
          <w:rFonts w:hint="eastAsia" w:ascii="仿宋_GB2312" w:hAnsi="华文仿宋" w:eastAsia="仿宋_GB2312"/>
        </w:rPr>
      </w:pPr>
    </w:p>
    <w:p>
      <w:pPr>
        <w:pStyle w:val="3"/>
        <w:rPr>
          <w:rFonts w:hint="eastAsia" w:ascii="仿宋_GB2312" w:hAnsi="华文仿宋" w:eastAsia="仿宋_GB2312"/>
        </w:rPr>
      </w:pPr>
    </w:p>
    <w:p>
      <w:pPr>
        <w:pStyle w:val="3"/>
        <w:rPr>
          <w:rFonts w:hint="eastAsia" w:ascii="仿宋_GB2312" w:hAnsi="华文仿宋" w:eastAsia="仿宋_GB2312"/>
        </w:rPr>
      </w:pPr>
    </w:p>
    <w:p>
      <w:pPr>
        <w:pStyle w:val="3"/>
        <w:rPr>
          <w:rFonts w:hint="eastAsia" w:ascii="仿宋_GB2312" w:hAnsi="华文仿宋" w:eastAsia="仿宋_GB2312"/>
        </w:rPr>
      </w:pPr>
    </w:p>
    <w:p>
      <w:pPr>
        <w:pStyle w:val="3"/>
        <w:rPr>
          <w:rFonts w:hint="eastAsia" w:ascii="仿宋_GB2312" w:hAnsi="华文仿宋" w:eastAsia="仿宋_GB2312"/>
        </w:rPr>
      </w:pPr>
    </w:p>
    <w:p>
      <w:pPr>
        <w:pStyle w:val="3"/>
        <w:rPr>
          <w:rFonts w:hint="eastAsia" w:ascii="仿宋_GB2312" w:hAnsi="华文仿宋" w:eastAsia="仿宋_GB2312"/>
        </w:rPr>
      </w:pPr>
    </w:p>
    <w:p>
      <w:pPr>
        <w:pStyle w:val="3"/>
        <w:rPr>
          <w:rFonts w:hint="eastAsia" w:ascii="仿宋_GB2312" w:hAnsi="华文仿宋" w:eastAsia="仿宋_GB2312"/>
        </w:rPr>
      </w:pPr>
    </w:p>
    <w:p>
      <w:pPr>
        <w:pStyle w:val="3"/>
        <w:rPr>
          <w:rFonts w:hint="eastAsia" w:ascii="仿宋_GB2312" w:hAnsi="华文仿宋" w:eastAsia="仿宋_GB2312"/>
        </w:rPr>
      </w:pPr>
    </w:p>
    <w:p>
      <w:pPr>
        <w:pStyle w:val="3"/>
        <w:rPr>
          <w:rFonts w:hint="eastAsia" w:ascii="仿宋_GB2312" w:hAnsi="华文仿宋" w:eastAsia="仿宋_GB2312"/>
        </w:rPr>
      </w:pPr>
    </w:p>
    <w:p>
      <w:pPr>
        <w:pStyle w:val="3"/>
        <w:rPr>
          <w:rFonts w:hint="eastAsia" w:ascii="仿宋_GB2312" w:hAnsi="华文仿宋" w:eastAsia="仿宋_GB2312"/>
        </w:rPr>
      </w:pPr>
    </w:p>
    <w:p>
      <w:pPr>
        <w:pStyle w:val="3"/>
        <w:rPr>
          <w:rFonts w:hint="eastAsia" w:ascii="仿宋_GB2312" w:hAnsi="华文仿宋" w:eastAsia="仿宋_GB2312"/>
        </w:rPr>
      </w:pPr>
    </w:p>
    <w:p>
      <w:pPr>
        <w:spacing w:line="560" w:lineRule="exact"/>
        <w:rPr>
          <w:rFonts w:hint="eastAsia" w:ascii="方正小标宋简体" w:hAnsi="方正小标宋简体" w:eastAsia="黑体" w:cs="方正小标宋简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864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乌审旗各嘎查村（社区）法律明白人详细情况汇总表</w:t>
      </w:r>
    </w:p>
    <w:p>
      <w:pPr>
        <w:rPr>
          <w:rFonts w:hint="eastAsia" w:ascii="仿宋_GB2312" w:hAnsi="华文仿宋" w:eastAsia="仿宋_GB2312"/>
          <w:sz w:val="32"/>
        </w:rPr>
      </w:pPr>
    </w:p>
    <w:tbl>
      <w:tblPr>
        <w:tblStyle w:val="7"/>
        <w:tblW w:w="0" w:type="auto"/>
        <w:tblInd w:w="-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020"/>
        <w:gridCol w:w="3576"/>
        <w:gridCol w:w="996"/>
        <w:gridCol w:w="1116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76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eastAsia="zh-CN"/>
              </w:rPr>
              <w:t>（苏木）镇</w:t>
            </w:r>
          </w:p>
        </w:tc>
        <w:tc>
          <w:tcPr>
            <w:tcW w:w="4596" w:type="dxa"/>
            <w:gridSpan w:val="2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eastAsia="zh-CN"/>
              </w:rPr>
              <w:t>嘎查、村、社区、名称</w:t>
            </w:r>
          </w:p>
        </w:tc>
        <w:tc>
          <w:tcPr>
            <w:tcW w:w="996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eastAsia="zh-CN"/>
              </w:rPr>
              <w:t>已报送人数</w:t>
            </w:r>
          </w:p>
        </w:tc>
        <w:tc>
          <w:tcPr>
            <w:tcW w:w="1116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eastAsia="zh-CN"/>
              </w:rPr>
              <w:t>还需报送人数</w:t>
            </w:r>
          </w:p>
        </w:tc>
        <w:tc>
          <w:tcPr>
            <w:tcW w:w="875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restart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嘎鲁图镇</w:t>
            </w:r>
          </w:p>
        </w:tc>
        <w:tc>
          <w:tcPr>
            <w:tcW w:w="1020" w:type="dxa"/>
            <w:vMerge w:val="restart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嘎查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6个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沙如勒努图克嘎查（沙如勒努图格嘎查）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布寨嘎查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巴音温都尔嘎查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呼和淖尔嘎查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呼和陶勒盖嘎查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斯不扣嘎查（斯布呼勒嘎查）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restart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村</w:t>
            </w:r>
          </w:p>
          <w:p>
            <w:pPr>
              <w:pStyle w:val="3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（6个）</w:t>
            </w: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神水台村（深水台村）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沙沙滩村（沙沙音柴达木村）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巴音柴达木村</w:t>
            </w:r>
          </w:p>
        </w:tc>
        <w:tc>
          <w:tcPr>
            <w:tcW w:w="996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116" w:type="dxa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75" w:type="dxa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木都柴达木村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达布察克村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后寨则村</w:t>
            </w:r>
          </w:p>
        </w:tc>
        <w:tc>
          <w:tcPr>
            <w:tcW w:w="996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116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75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restart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3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3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3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3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社区</w:t>
            </w:r>
          </w:p>
          <w:p>
            <w:pPr>
              <w:pStyle w:val="3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8个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呼热胡社区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独贵龙社区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萨拉乌素社区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朝阳社区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苏里格社区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南丁社区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文苑社区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巴音社区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restart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pStyle w:val="3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无定河镇</w:t>
            </w:r>
          </w:p>
        </w:tc>
        <w:tc>
          <w:tcPr>
            <w:tcW w:w="1020" w:type="dxa"/>
            <w:vMerge w:val="restart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村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（14个）</w:t>
            </w: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排子湾村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毛布拉格村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堵嘎尔湾村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萨拉乌苏村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红进滩村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王窑湾村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河南村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小石砭村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无定河村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包日陶勒盖村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巴图湾村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大石砭村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庙滩村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水清湾村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restart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社区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2个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河园社区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河南社区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restart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pStyle w:val="3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3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3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苏力德苏木</w:t>
            </w:r>
          </w:p>
        </w:tc>
        <w:tc>
          <w:tcPr>
            <w:tcW w:w="1020" w:type="dxa"/>
            <w:vMerge w:val="restart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3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3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3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3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嘎查</w:t>
            </w:r>
          </w:p>
          <w:p>
            <w:pPr>
              <w:pStyle w:val="3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9个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沙尔利格嘎查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昌煌嘎查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宝日呼岱嘎查（宝日呼德嘎查）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朝岱嘎查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陶利嘎查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通史嘎查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呼和芒哈嘎查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陶尔庙嘎查（陶日木音苏莫嘎查）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塔来乌素嘎查（塔拉音乌素嘎查）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restart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村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2个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蘑菇滩村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纳林河村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restart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社区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2个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沙尔利格社区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陶利社区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restart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乌兰陶勒盖</w:t>
            </w:r>
          </w:p>
        </w:tc>
        <w:tc>
          <w:tcPr>
            <w:tcW w:w="1020" w:type="dxa"/>
            <w:vMerge w:val="restart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嘎查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3个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巴音敖包嘎查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巴音希利嘎查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巴音高勒嘎查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restart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村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4个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红旗村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前进村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跃进村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胜利村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社区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1个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查干塔拉社区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restart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图克镇</w:t>
            </w:r>
          </w:p>
        </w:tc>
        <w:tc>
          <w:tcPr>
            <w:tcW w:w="1020" w:type="dxa"/>
            <w:vMerge w:val="restart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嘎查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5个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梅林庙嘎查（梅林苏莫嘎查）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陶报嘎查（陶报格嘎查）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图呼勒岱嘎查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达汉庙嘎查（达日汗喇嘛嘎查）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黄陶勒盖嘎查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restart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村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5个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大牛地村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呼吉尔图村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葫芦素村（葫芦孙淖尔村）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沙日嘎毛日村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乌兰什巴台村（乌兰沙尔巴台村）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restart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社区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2个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阿吉泰社区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和美社区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restart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乌审召镇</w:t>
            </w:r>
          </w:p>
        </w:tc>
        <w:tc>
          <w:tcPr>
            <w:tcW w:w="1020" w:type="dxa"/>
            <w:vMerge w:val="restart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嘎查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4个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乌审召嘎查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布日都嘎查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查汗庙嘎查（查干苏莫嘎查）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巴音陶勒盖嘎查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restart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村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3个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浩勒报吉村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中乃村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巴嘎淖尔村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restart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社区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2个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惠泽社区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绿洲社区</w:t>
            </w:r>
          </w:p>
        </w:tc>
        <w:tc>
          <w:tcPr>
            <w:tcW w:w="9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eastAsia" w:ascii="仿宋_GB2312" w:hAnsi="华文仿宋" w:eastAsia="仿宋_GB2312"/>
          <w:sz w:val="32"/>
        </w:rPr>
      </w:pPr>
    </w:p>
    <w:p/>
    <w:p/>
    <w:sectPr>
      <w:headerReference r:id="rId3" w:type="default"/>
      <w:footerReference r:id="rId5" w:type="default"/>
      <w:headerReference r:id="rId4" w:type="even"/>
      <w:footerReference r:id="rId6" w:type="even"/>
      <w:endnotePr>
        <w:numFmt w:val="decimal"/>
      </w:endnotePr>
      <w:pgSz w:w="11906" w:h="16838"/>
      <w:pgMar w:top="2098" w:right="1474" w:bottom="1984" w:left="1587" w:header="851" w:footer="1400" w:gutter="113"/>
      <w:cols w:space="720" w:num="1"/>
      <w:docGrid w:type="linesAndChars" w:linePitch="28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经典黑体简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ordWrap w:val="0"/>
      <w:snapToGrid w:val="0"/>
      <w:jc w:val="right"/>
      <w:rPr>
        <w:rFonts w:hint="eastAsia" w:ascii="宋体" w:hAnsi="宋体" w:cs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w:t xml:space="preserve">— 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t>1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sz w:val="28"/>
        <w:szCs w:val="28"/>
      </w:rPr>
    </w:pPr>
    <w:r>
      <w:rPr>
        <w:rFonts w:hint="eastAsia" w:ascii="宋体" w:hAnsi="宋体" w:cs="宋体"/>
        <w:sz w:val="28"/>
        <w:szCs w:val="28"/>
      </w:rPr>
      <w:t xml:space="preserve">  — 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t>2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iNzJjYmFhMzY0YjE4NDU2YmJhNjVjMWI0ZjBmZTUifQ=="/>
  </w:docVars>
  <w:rsids>
    <w:rsidRoot w:val="02373015"/>
    <w:rsid w:val="02373015"/>
    <w:rsid w:val="10F3139F"/>
    <w:rsid w:val="1248501A"/>
    <w:rsid w:val="1D3C68F5"/>
    <w:rsid w:val="26EE2129"/>
    <w:rsid w:val="399A723C"/>
    <w:rsid w:val="3CAA566E"/>
    <w:rsid w:val="46541A25"/>
    <w:rsid w:val="7570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spacing w:line="560" w:lineRule="exact"/>
      <w:ind w:firstLine="640" w:firstLineChars="200"/>
    </w:pPr>
    <w:rPr>
      <w:rFonts w:ascii="楷体" w:hAnsi="楷体" w:eastAsia="楷体" w:cs="仿宋"/>
      <w:sz w:val="32"/>
      <w:szCs w:val="32"/>
    </w:rPr>
  </w:style>
  <w:style w:type="paragraph" w:styleId="3">
    <w:name w:val="foot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Calibri" w:hAnsi="Calibri" w:eastAsia="宋体" w:cs="黑体"/>
      <w:kern w:val="2"/>
      <w:sz w:val="18"/>
      <w:szCs w:val="18"/>
      <w:lang w:val="en-US" w:eastAsia="zh-CN" w:bidi="ar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NormalCharacter"/>
    <w:qFormat/>
    <w:uiPriority w:val="0"/>
    <w:rPr>
      <w:rFonts w:ascii="Calibri" w:hAnsi="Calibri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1441</Words>
  <Characters>1525</Characters>
  <Lines>0</Lines>
  <Paragraphs>0</Paragraphs>
  <TotalTime>32</TotalTime>
  <ScaleCrop>false</ScaleCrop>
  <LinksUpToDate>false</LinksUpToDate>
  <CharactersWithSpaces>1626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2023-07-12T03:14:00Z</dcterms:created>
  <dc:creator>醒醒</dc:creator>
  <cp:lastModifiedBy>W~Y~H</cp:lastModifiedBy>
  <cp:lastPrinted>2023-07-31T01:36:00Z</cp:lastPrinted>
  <dcterms:modified xsi:type="dcterms:W3CDTF">2023-08-03T03:03:00Z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11FB2CF2E61A4821BF1C7FD38CDC0BA7_13</vt:lpwstr>
  </property>
</Properties>
</file>