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60" w:lineRule="atLeast"/>
        <w:ind w:left="0" w:right="0" w:firstLine="0"/>
        <w:jc w:val="center"/>
        <w:rPr>
          <w:rFonts w:hint="eastAsia" w:cs="宋体"/>
          <w:i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44"/>
          <w:szCs w:val="44"/>
          <w:shd w:val="clear" w:fill="FFFFFF"/>
        </w:rPr>
        <w:t>20</w:t>
      </w:r>
      <w:r>
        <w:rPr>
          <w:rFonts w:hint="eastAsia" w:cs="宋体"/>
          <w:i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26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44"/>
          <w:szCs w:val="44"/>
          <w:shd w:val="clear" w:fill="FFFFFF"/>
        </w:rPr>
        <w:t>年</w:t>
      </w:r>
      <w:r>
        <w:rPr>
          <w:rFonts w:hint="eastAsia" w:cs="宋体"/>
          <w:i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中央财政常态化帮扶资金（第二批）项目分配情况公示</w:t>
      </w:r>
    </w:p>
    <w:p>
      <w:pPr>
        <w:rPr>
          <w:rFonts w:hint="default" w:cs="宋体"/>
          <w:i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cs="宋体"/>
          <w:i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 xml:space="preserve"> 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640" w:firstLineChars="200"/>
        <w:jc w:val="both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2026年下达我旗中央财政常态化帮扶资金（第二批）</w:t>
      </w:r>
      <w:bookmarkStart w:id="0" w:name="_GoBack"/>
      <w:bookmarkEnd w:id="0"/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173万元，经我委党组会议，从项目库中筛选立项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储备项目中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的1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个项目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扶持资金173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元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。现将2026年中央财政常态化帮扶资金（第二批）项目分配情况进行公示，接受社会和群众监督。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560"/>
        <w:jc w:val="both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</w:rPr>
        <w:t>公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示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</w:rPr>
        <w:t>时间为：20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26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</w:rPr>
        <w:t>年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</w:rPr>
        <w:t>月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20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</w:rPr>
        <w:t>日-20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26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</w:rPr>
        <w:t>年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</w:rPr>
        <w:t>月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29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</w:rPr>
        <w:t>日，期限为十天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560"/>
        <w:jc w:val="both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乌审旗民族事务委员会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</w:rPr>
        <w:t>联系电话：0477-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7582172。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560"/>
        <w:jc w:val="both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</w:rPr>
        <w:t>监督举报电话：12317。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560"/>
        <w:jc w:val="both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邮箱：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fldChar w:fldCharType="begin"/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instrText xml:space="preserve"> HYPERLINK "mailto:wmsj139@163.com" </w:instrTex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fldChar w:fldCharType="separate"/>
      </w:r>
      <w:r>
        <w:rPr>
          <w:rStyle w:val="6"/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wmsj139@163.com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fldChar w:fldCharType="end"/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560"/>
        <w:jc w:val="both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地址：乌审旗文化馆2楼。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560"/>
        <w:jc w:val="both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560"/>
        <w:jc w:val="both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480"/>
        <w:jc w:val="center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                  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乌审旗民族事务委员会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560"/>
        <w:jc w:val="both"/>
        <w:rPr>
          <w:rFonts w:hint="default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ab/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</w:rPr>
        <w:t>　　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                   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</w:rPr>
        <w:t>20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26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</w:rPr>
        <w:t>年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</w:rPr>
        <w:t>月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20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</w:rPr>
        <w:t>日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ab/>
      </w:r>
    </w:p>
    <w:p>
      <w:pPr>
        <w:ind w:firstLine="880" w:firstLineChars="200"/>
        <w:rPr>
          <w:rFonts w:hint="default" w:cs="宋体"/>
          <w:i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Y2ZDM5MjFhNzQ0NzY1MGE2ODU3NTRjODk3MzhhNmYifQ=="/>
  </w:docVars>
  <w:rsids>
    <w:rsidRoot w:val="67380773"/>
    <w:rsid w:val="00245594"/>
    <w:rsid w:val="0C4B35C2"/>
    <w:rsid w:val="0ECF0DC1"/>
    <w:rsid w:val="12323B41"/>
    <w:rsid w:val="1278445A"/>
    <w:rsid w:val="17562080"/>
    <w:rsid w:val="307318D3"/>
    <w:rsid w:val="34954811"/>
    <w:rsid w:val="395B2AED"/>
    <w:rsid w:val="43675940"/>
    <w:rsid w:val="43E06E05"/>
    <w:rsid w:val="47BC71AA"/>
    <w:rsid w:val="48952158"/>
    <w:rsid w:val="52B21B59"/>
    <w:rsid w:val="53684FB5"/>
    <w:rsid w:val="559D3D24"/>
    <w:rsid w:val="5C7256F8"/>
    <w:rsid w:val="5D1C479E"/>
    <w:rsid w:val="63AD43A2"/>
    <w:rsid w:val="67380773"/>
    <w:rsid w:val="6C4B29AA"/>
    <w:rsid w:val="6DF84A04"/>
    <w:rsid w:val="6E6E4DC8"/>
    <w:rsid w:val="71EF2D07"/>
    <w:rsid w:val="72BB3DF6"/>
    <w:rsid w:val="73DD5F90"/>
    <w:rsid w:val="767E0702"/>
    <w:rsid w:val="7B445194"/>
    <w:rsid w:val="7CBE3F4F"/>
    <w:rsid w:val="7DBD1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212</Words>
  <Characters>268</Characters>
  <Lines>0</Lines>
  <Paragraphs>0</Paragraphs>
  <TotalTime>3</TotalTime>
  <ScaleCrop>false</ScaleCrop>
  <LinksUpToDate>false</LinksUpToDate>
  <CharactersWithSpaces>314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2022-03-02T03:41:00Z</dcterms:created>
  <dc:creator>雅</dc:creator>
  <cp:lastModifiedBy>民族事务委员会收发</cp:lastModifiedBy>
  <cp:lastPrinted>2026-01-06T01:31:00Z</cp:lastPrinted>
  <dcterms:modified xsi:type="dcterms:W3CDTF">2026-05-20T07:27:02Z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55F3C911064D49A085D8D463A5E00CF5_13</vt:lpwstr>
  </property>
  <property fmtid="{D5CDD505-2E9C-101B-9397-08002B2CF9AE}" pid="4" name="KSOTemplateDocerSaveRecord">
    <vt:lpwstr>eyJoZGlkIjoiNGQ3NzhmNmY2MWUzYjI0OGM0OTBmYTQ3NWM2N2I1YTYiLCJ1c2VySWQiOiIxMzAxNzk3NjEzIn0=</vt:lpwstr>
  </property>
</Properties>
</file>