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center"/>
        <w:textAlignment w:val="auto"/>
        <w:rPr>
          <w:rFonts w:hint="eastAsia" w:ascii="楷体_GB2312" w:hAnsi="楷体_GB2312" w:eastAsia="楷体_GB2312" w:cs="楷体_GB2312"/>
          <w:sz w:val="32"/>
          <w:szCs w:val="32"/>
          <w:lang w:val="en-US" w:eastAsia="zh-CN"/>
        </w:rPr>
      </w:pPr>
      <w:r>
        <w:rPr>
          <w:rFonts w:hint="eastAsia" w:ascii="仿宋_GB2312" w:eastAsia="仿宋_GB2312"/>
          <w:sz w:val="32"/>
          <w:szCs w:val="32"/>
        </w:rPr>
        <w:t>乌民政</w:t>
      </w:r>
      <w:r>
        <w:rPr>
          <w:rFonts w:hint="eastAsia" w:ascii="仿宋_GB2312" w:eastAsia="仿宋_GB2312"/>
          <w:sz w:val="32"/>
          <w:szCs w:val="32"/>
          <w:lang w:val="en-US" w:eastAsia="zh-CN"/>
        </w:rPr>
        <w:t>发</w:t>
      </w:r>
      <w:r>
        <w:rPr>
          <w:rFonts w:hint="eastAsia" w:ascii="仿宋_GB2312" w:hAnsi="宋体" w:eastAsia="仿宋_GB2312"/>
          <w:sz w:val="32"/>
          <w:szCs w:val="32"/>
        </w:rPr>
        <w:t>〔20</w:t>
      </w:r>
      <w:r>
        <w:rPr>
          <w:rFonts w:hint="eastAsia" w:ascii="仿宋_GB2312" w:hAnsi="宋体" w:eastAsia="仿宋_GB2312"/>
          <w:sz w:val="32"/>
          <w:szCs w:val="32"/>
          <w:lang w:val="en-US" w:eastAsia="zh-CN"/>
        </w:rPr>
        <w:t>22</w:t>
      </w:r>
      <w:r>
        <w:rPr>
          <w:rFonts w:hint="eastAsia" w:ascii="仿宋_GB2312" w:hAnsi="宋体" w:eastAsia="仿宋_GB2312"/>
          <w:sz w:val="32"/>
          <w:szCs w:val="32"/>
        </w:rPr>
        <w:t>〕</w:t>
      </w:r>
      <w:r>
        <w:rPr>
          <w:rFonts w:hint="eastAsia" w:ascii="仿宋_GB2312" w:hAnsi="宋体" w:eastAsia="仿宋_GB2312"/>
          <w:sz w:val="32"/>
          <w:szCs w:val="32"/>
          <w:lang w:val="en-US" w:eastAsia="zh-CN"/>
        </w:rPr>
        <w:t>110</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宋体" w:eastAsia="方正小标宋简体" w:cs="宋体"/>
          <w:sz w:val="40"/>
          <w:szCs w:val="40"/>
          <w:lang w:eastAsia="zh-CN"/>
        </w:rPr>
      </w:pPr>
      <w:r>
        <w:rPr>
          <w:rFonts w:hint="eastAsia" w:ascii="楷体_GB2312" w:hAnsi="楷体_GB2312" w:eastAsia="楷体_GB2312" w:cs="楷体_GB2312"/>
          <w:b w:val="0"/>
          <w:bCs w:val="0"/>
          <w:color w:val="FF0000"/>
          <w:sz w:val="84"/>
          <w:szCs w:val="84"/>
          <w:u w:val="single"/>
          <w:lang w:val="en-US" w:eastAsia="zh-CN"/>
        </w:rPr>
        <w:t xml:space="preserve">                                                     </w:t>
      </w:r>
      <w:r>
        <w:rPr>
          <w:rFonts w:hint="eastAsia" w:ascii="楷体_GB2312" w:hAnsi="楷体_GB2312" w:eastAsia="楷体_GB2312" w:cs="楷体_GB2312"/>
          <w:color w:val="FF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乌审旗</w:t>
      </w:r>
      <w:r>
        <w:rPr>
          <w:rFonts w:hint="eastAsia" w:ascii="方正小标宋_GBK" w:hAnsi="方正小标宋_GBK" w:eastAsia="方正小标宋_GBK" w:cs="方正小标宋_GBK"/>
          <w:sz w:val="44"/>
          <w:szCs w:val="44"/>
        </w:rPr>
        <w:t>民政局</w:t>
      </w: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同意实施图克镇呼吉尔特村安息园建设项目的批复</w:t>
      </w:r>
    </w:p>
    <w:p>
      <w:pPr>
        <w:pStyle w:val="2"/>
        <w:rPr>
          <w:rFonts w:hint="eastAsia"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图克镇人民政府：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你镇《关于申请图克镇呼吉尔特村安息园建设项目的函</w:t>
      </w:r>
    </w:p>
    <w:p>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》（图镇函</w:t>
      </w:r>
      <w:r>
        <w:rPr>
          <w:rFonts w:hint="eastAsia" w:ascii="仿宋_GB2312" w:hAnsi="宋体" w:eastAsia="仿宋_GB2312"/>
          <w:sz w:val="32"/>
          <w:szCs w:val="32"/>
        </w:rPr>
        <w:t>〔20</w:t>
      </w:r>
      <w:r>
        <w:rPr>
          <w:rFonts w:hint="eastAsia" w:ascii="仿宋_GB2312" w:hAnsi="宋体" w:eastAsia="仿宋_GB2312"/>
          <w:sz w:val="32"/>
          <w:szCs w:val="32"/>
          <w:lang w:val="en-US" w:eastAsia="zh-CN"/>
        </w:rPr>
        <w:t>22</w:t>
      </w:r>
      <w:r>
        <w:rPr>
          <w:rFonts w:hint="eastAsia" w:ascii="仿宋_GB2312" w:hAnsi="宋体" w:eastAsia="仿宋_GB2312"/>
          <w:sz w:val="32"/>
          <w:szCs w:val="32"/>
        </w:rPr>
        <w:t>〕</w:t>
      </w:r>
      <w:r>
        <w:rPr>
          <w:rFonts w:hint="eastAsia" w:ascii="仿宋_GB2312" w:hAnsi="宋体" w:eastAsia="仿宋_GB2312"/>
          <w:sz w:val="32"/>
          <w:szCs w:val="32"/>
          <w:lang w:val="en-US" w:eastAsia="zh-CN"/>
        </w:rPr>
        <w:t>139</w:t>
      </w:r>
      <w:r>
        <w:rPr>
          <w:rFonts w:hint="eastAsia" w:ascii="仿宋_GB2312" w:hAnsi="宋体" w:eastAsia="仿宋_GB2312"/>
          <w:sz w:val="32"/>
          <w:szCs w:val="32"/>
        </w:rPr>
        <w:t>号</w:t>
      </w:r>
      <w:r>
        <w:rPr>
          <w:rFonts w:hint="eastAsia" w:ascii="仿宋_GB2312" w:hAnsi="仿宋_GB2312" w:eastAsia="仿宋_GB2312" w:cs="仿宋_GB2312"/>
          <w:sz w:val="32"/>
          <w:szCs w:val="32"/>
          <w:lang w:val="en-US" w:eastAsia="zh-CN"/>
        </w:rPr>
        <w:t>）已收悉，经研究同意你镇实施图克镇呼吉尔特村安息园建设项目，现将有关事宜通知如下：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项目名称：图克镇呼吉尔特村安息园</w:t>
      </w:r>
    </w:p>
    <w:p>
      <w:pPr>
        <w:pStyle w:val="2"/>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项目选址：图克镇呼吉尔特村</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建设规模：项目建设面积133333平米</w:t>
      </w:r>
    </w:p>
    <w:p>
      <w:pPr>
        <w:pStyle w:val="2"/>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建设内容：墓地、绿地、停车场、配套附属设施等。</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建设期限：2022年4月-2024年4月</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资金来源：村级自筹</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你镇接到此批复后要严格按照《乌审旗人民政府办公室关于印发乌审旗苏木镇公益性公墓规划建设实施方案的通知》（乌政办发〔2022〕65号）有关要求组织实施。</w:t>
      </w:r>
    </w:p>
    <w:p>
      <w:pPr>
        <w:pStyle w:val="2"/>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特此批复</w:t>
      </w:r>
    </w:p>
    <w:p>
      <w:pPr>
        <w:pStyle w:val="2"/>
        <w:rPr>
          <w:rFonts w:hint="eastAsia" w:ascii="方正小标宋_GBK" w:hAnsi="方正小标宋_GBK" w:eastAsia="方正小标宋_GBK" w:cs="方正小标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乌审旗民政局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2022年11月24日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p>
    <w:p>
      <w:pPr>
        <w:pStyle w:val="6"/>
        <w:rPr>
          <w:rFonts w:hint="eastAsia" w:ascii="仿宋" w:hAnsi="仿宋" w:eastAsia="仿宋" w:cs="仿宋"/>
          <w:sz w:val="36"/>
          <w:szCs w:val="36"/>
          <w:lang w:val="en-US" w:eastAsia="zh-CN"/>
        </w:rPr>
      </w:pPr>
    </w:p>
    <w:p>
      <w:pPr>
        <w:pStyle w:val="6"/>
        <w:rPr>
          <w:rFonts w:hint="eastAsia" w:ascii="仿宋" w:hAnsi="仿宋" w:eastAsia="仿宋" w:cs="仿宋"/>
          <w:sz w:val="36"/>
          <w:szCs w:val="36"/>
          <w:lang w:val="en-US" w:eastAsia="zh-CN"/>
        </w:rPr>
      </w:pPr>
    </w:p>
    <w:p>
      <w:pPr>
        <w:pStyle w:val="6"/>
        <w:rPr>
          <w:rFonts w:hint="eastAsia" w:ascii="仿宋" w:hAnsi="仿宋" w:eastAsia="仿宋" w:cs="仿宋"/>
          <w:sz w:val="36"/>
          <w:szCs w:val="36"/>
          <w:lang w:val="en-US" w:eastAsia="zh-CN"/>
        </w:rPr>
      </w:pPr>
    </w:p>
    <w:p>
      <w:pPr>
        <w:pStyle w:val="6"/>
        <w:rPr>
          <w:rFonts w:hint="eastAsia" w:ascii="仿宋" w:hAnsi="仿宋" w:eastAsia="仿宋" w:cs="仿宋"/>
          <w:sz w:val="36"/>
          <w:szCs w:val="36"/>
          <w:lang w:val="en-US" w:eastAsia="zh-CN"/>
        </w:rPr>
      </w:pPr>
    </w:p>
    <w:p>
      <w:pPr>
        <w:pStyle w:val="6"/>
        <w:rPr>
          <w:rFonts w:hint="eastAsia" w:ascii="仿宋" w:hAnsi="仿宋" w:eastAsia="仿宋" w:cs="仿宋"/>
          <w:sz w:val="36"/>
          <w:szCs w:val="36"/>
          <w:lang w:val="en-US" w:eastAsia="zh-CN"/>
        </w:rPr>
      </w:pPr>
    </w:p>
    <w:p>
      <w:pPr>
        <w:pStyle w:val="6"/>
        <w:rPr>
          <w:rFonts w:hint="eastAsia" w:ascii="仿宋" w:hAnsi="仿宋" w:eastAsia="仿宋" w:cs="仿宋"/>
          <w:sz w:val="36"/>
          <w:szCs w:val="36"/>
          <w:lang w:val="en-US" w:eastAsia="zh-CN"/>
        </w:rPr>
      </w:pPr>
    </w:p>
    <w:p>
      <w:pPr>
        <w:pStyle w:val="6"/>
        <w:rPr>
          <w:rFonts w:hint="eastAsia" w:ascii="仿宋" w:hAnsi="仿宋" w:eastAsia="仿宋" w:cs="仿宋"/>
          <w:sz w:val="36"/>
          <w:szCs w:val="36"/>
          <w:lang w:val="en-US" w:eastAsia="zh-CN"/>
        </w:rPr>
      </w:pPr>
    </w:p>
    <w:p>
      <w:pPr>
        <w:pStyle w:val="6"/>
        <w:rPr>
          <w:rFonts w:hint="eastAsia" w:ascii="仿宋" w:hAnsi="仿宋" w:eastAsia="仿宋" w:cs="仿宋"/>
          <w:sz w:val="36"/>
          <w:szCs w:val="36"/>
          <w:lang w:val="en-US" w:eastAsia="zh-CN"/>
        </w:rPr>
      </w:pPr>
    </w:p>
    <w:p>
      <w:pPr>
        <w:spacing w:line="580" w:lineRule="exact"/>
        <w:ind w:firstLine="220" w:firstLineChars="100"/>
        <w:textAlignment w:val="baseline"/>
        <w:rPr>
          <w:sz w:val="22"/>
          <w:szCs w:val="28"/>
        </w:rPr>
      </w:pPr>
      <w:r>
        <w:rPr>
          <w:sz w:val="22"/>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464820</wp:posOffset>
                </wp:positionV>
                <wp:extent cx="55816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816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6pt;height:0.05pt;width:439.5pt;z-index:251660288;mso-width-relative:page;mso-height-relative:page;" filled="f" stroked="t" coordsize="21600,21600" o:gfxdata="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EBJgw1AAAAAYBAAAPAAAAAAAAAAEAIAAAACIAAABkcnMvZG93bnJldi54bWxQSwECFAAU&#10;AAAACACHTuJAjqV9wvUBAADmAwAADgAAAAAAAAABACAAAAAjAQAAZHJzL2Uyb0RvYy54bWxQSwUG&#10;AAAAAAYABgBZAQAAigUAAAAA&#10;">
                <v:fill on="f" focussize="0,0"/>
                <v:stroke color="#000000" joinstyle="round"/>
                <v:imagedata o:title=""/>
                <o:lock v:ext="edit" aspectratio="f"/>
              </v:line>
            </w:pict>
          </mc:Fallback>
        </mc:AlternateContent>
      </w:r>
      <w:r>
        <w:rPr>
          <w:sz w:val="22"/>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5911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91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40.25pt;z-index:251659264;mso-width-relative:page;mso-height-relative:page;" filled="f" stroked="t" coordsize="21600,21600" o:gfxdata="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9w6aXTAAAABAEAAA8AAAAAAAAAAQAgAAAAIgAAAGRycy9kb3ducmV2LnhtbFBLAQIUABQA&#10;AAAIAIdO4kA2BHt29QEAAOYDAAAOAAAAAAAAAAEAIAAAACI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olor w:val="000000"/>
          <w:sz w:val="36"/>
          <w:szCs w:val="28"/>
        </w:rPr>
        <w:t xml:space="preserve">乌审旗民政局         </w:t>
      </w:r>
      <w:r>
        <w:rPr>
          <w:rFonts w:hint="eastAsia" w:ascii="仿宋_GB2312" w:hAnsi="仿宋_GB2312" w:eastAsia="仿宋_GB2312"/>
          <w:color w:val="000000"/>
          <w:sz w:val="36"/>
          <w:szCs w:val="28"/>
          <w:lang w:val="en-US" w:eastAsia="zh-CN"/>
        </w:rPr>
        <w:t xml:space="preserve">   </w:t>
      </w:r>
      <w:r>
        <w:rPr>
          <w:rFonts w:hint="eastAsia" w:ascii="仿宋_GB2312" w:hAnsi="仿宋_GB2312" w:eastAsia="仿宋_GB2312"/>
          <w:color w:val="000000"/>
          <w:sz w:val="36"/>
          <w:szCs w:val="28"/>
        </w:rPr>
        <w:t xml:space="preserve"> 20</w:t>
      </w:r>
      <w:r>
        <w:rPr>
          <w:rFonts w:hint="eastAsia" w:ascii="仿宋_GB2312" w:hAnsi="仿宋_GB2312" w:eastAsia="仿宋_GB2312"/>
          <w:color w:val="000000"/>
          <w:sz w:val="36"/>
          <w:szCs w:val="28"/>
          <w:lang w:val="en-US" w:eastAsia="zh-CN"/>
        </w:rPr>
        <w:t>22</w:t>
      </w:r>
      <w:r>
        <w:rPr>
          <w:rFonts w:hint="eastAsia" w:ascii="仿宋_GB2312" w:hAnsi="仿宋_GB2312" w:eastAsia="仿宋_GB2312"/>
          <w:color w:val="000000"/>
          <w:sz w:val="36"/>
          <w:szCs w:val="28"/>
        </w:rPr>
        <w:t>年</w:t>
      </w:r>
      <w:r>
        <w:rPr>
          <w:rFonts w:hint="eastAsia" w:ascii="仿宋_GB2312" w:hAnsi="仿宋_GB2312" w:eastAsia="仿宋_GB2312"/>
          <w:color w:val="000000"/>
          <w:sz w:val="36"/>
          <w:szCs w:val="28"/>
          <w:lang w:val="en-US" w:eastAsia="zh-CN"/>
        </w:rPr>
        <w:t>11</w:t>
      </w:r>
      <w:r>
        <w:rPr>
          <w:rFonts w:hint="eastAsia" w:ascii="仿宋_GB2312" w:hAnsi="仿宋_GB2312" w:eastAsia="仿宋_GB2312"/>
          <w:color w:val="000000"/>
          <w:sz w:val="36"/>
          <w:szCs w:val="28"/>
        </w:rPr>
        <w:t>月</w:t>
      </w:r>
      <w:r>
        <w:rPr>
          <w:rFonts w:hint="eastAsia" w:ascii="仿宋_GB2312" w:hAnsi="仿宋_GB2312" w:eastAsia="仿宋_GB2312"/>
          <w:color w:val="000000"/>
          <w:sz w:val="36"/>
          <w:szCs w:val="28"/>
          <w:lang w:val="en-US" w:eastAsia="zh-CN"/>
        </w:rPr>
        <w:t>24</w:t>
      </w:r>
      <w:r>
        <w:rPr>
          <w:rFonts w:hint="eastAsia" w:ascii="仿宋_GB2312" w:hAnsi="仿宋_GB2312" w:eastAsia="仿宋_GB2312"/>
          <w:color w:val="000000"/>
          <w:sz w:val="36"/>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Yjc0ZThmMDRkOWQ2OWU4NTUyNjcyMGQ2NWU1OGIifQ=="/>
  </w:docVars>
  <w:rsids>
    <w:rsidRoot w:val="613F09FC"/>
    <w:rsid w:val="003C275D"/>
    <w:rsid w:val="00A85026"/>
    <w:rsid w:val="0AA6057E"/>
    <w:rsid w:val="15895A1C"/>
    <w:rsid w:val="19E3514E"/>
    <w:rsid w:val="2302577D"/>
    <w:rsid w:val="25A46CEC"/>
    <w:rsid w:val="2C7139E1"/>
    <w:rsid w:val="3102585D"/>
    <w:rsid w:val="393D41F6"/>
    <w:rsid w:val="3A8275DD"/>
    <w:rsid w:val="58F115BC"/>
    <w:rsid w:val="595A286B"/>
    <w:rsid w:val="5B76543A"/>
    <w:rsid w:val="613F09FC"/>
    <w:rsid w:val="6B587AB2"/>
    <w:rsid w:val="6CFF257B"/>
    <w:rsid w:val="73BB1350"/>
    <w:rsid w:val="7AEE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szCs w:val="24"/>
    </w:rPr>
  </w:style>
  <w:style w:type="paragraph" w:styleId="3">
    <w:name w:val="Plain Text"/>
    <w:basedOn w:val="1"/>
    <w:qFormat/>
    <w:uiPriority w:val="0"/>
    <w:rPr>
      <w:rFonts w:ascii="宋体" w:hAnsi="Courier New" w:eastAsia="宋体" w:cs="Courier New"/>
      <w:szCs w:val="21"/>
    </w:rPr>
  </w:style>
  <w:style w:type="paragraph" w:customStyle="1" w:styleId="6">
    <w:name w:val="Default"/>
    <w:basedOn w:val="1"/>
    <w:qFormat/>
    <w:uiPriority w:val="0"/>
    <w:pPr>
      <w:autoSpaceDE w:val="0"/>
      <w:autoSpaceDN w:val="0"/>
    </w:pPr>
    <w:rPr>
      <w:rFonts w:ascii="Times New Roman" w:hAnsi="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311</Words>
  <Characters>347</Characters>
  <Lines>0</Lines>
  <Paragraphs>0</Paragraphs>
  <TotalTime>8</TotalTime>
  <ScaleCrop>false</ScaleCrop>
  <LinksUpToDate>false</LinksUpToDate>
  <CharactersWithSpaces>520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2022-08-30T10:26:00Z</dcterms:created>
  <dc:creator>DELL</dc:creator>
  <cp:lastModifiedBy>煗煗</cp:lastModifiedBy>
  <cp:lastPrinted>2022-11-24T07:16:00Z</cp:lastPrinted>
  <dcterms:modified xsi:type="dcterms:W3CDTF">2023-01-10T09:07:44Z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DA63472724B34F4AA8E80DDA29F34111</vt:lpwstr>
  </property>
</Properties>
</file>