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1546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关于印发《乌审旗医疗保障局行政执法事项</w:t>
      </w:r>
    </w:p>
    <w:p w14:paraId="56A487C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清单》及《乌审旗医疗保障局涉企</w:t>
      </w:r>
    </w:p>
    <w:p w14:paraId="615281E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行政检查事项清单》的通知</w:t>
      </w:r>
    </w:p>
    <w:p w14:paraId="69364DC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14:paraId="5535584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局各股室、中心：</w:t>
      </w:r>
    </w:p>
    <w:p w14:paraId="62B6F47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鄂尔多斯市司法局《关于做好全市行政执法事项清单和涉企行政检查事项清单编制工作的通知》要求，根据《中华人民共和国社会保险法》《医疗保障基金使用监督管理条例》等法律法规规定，我局编制了《乌审旗医疗保障局行政执法事项清单》《乌审旗医疗保障局涉企行政检查事项清单》，现将上述事项清单印发给你们，请你们认真遵照执行。</w:t>
      </w:r>
    </w:p>
    <w:p w14:paraId="1FE2E09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附件：1.乌审旗医疗保障局行政执法事项清单</w:t>
      </w:r>
    </w:p>
    <w:p w14:paraId="006988D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2.乌审旗医疗保障局涉企行政检查事项清单</w:t>
      </w:r>
    </w:p>
    <w:p w14:paraId="2FF55BCD">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特此公告</w:t>
      </w:r>
    </w:p>
    <w:p w14:paraId="4FD5EB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1BFFD472">
      <w:pPr>
        <w:pStyle w:val="2"/>
        <w:rPr>
          <w:rFonts w:hint="eastAsia"/>
          <w:lang w:val="en-US" w:eastAsia="zh-CN"/>
        </w:rPr>
      </w:pPr>
    </w:p>
    <w:p w14:paraId="60D39AAC">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乌审旗医疗保障局</w:t>
      </w:r>
    </w:p>
    <w:p w14:paraId="4607B18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2025年10月16</w:t>
      </w:r>
      <w:bookmarkStart w:id="0" w:name="_GoBack"/>
      <w:bookmarkEnd w:id="0"/>
      <w:r>
        <w:rPr>
          <w:rFonts w:hint="eastAsia" w:ascii="仿宋_GB2312" w:hAnsi="仿宋_GB2312" w:eastAsia="仿宋_GB2312" w:cs="仿宋_GB2312"/>
          <w:sz w:val="32"/>
          <w:szCs w:val="32"/>
          <w:lang w:val="en-US" w:eastAsia="zh-CN"/>
        </w:rPr>
        <w:t>日</w:t>
      </w:r>
    </w:p>
    <w:p w14:paraId="4B8EBA44"/>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FF2D86"/>
    <w:rsid w:val="086C05D0"/>
    <w:rsid w:val="14923452"/>
    <w:rsid w:val="1E4934F0"/>
    <w:rsid w:val="1EDC47E9"/>
    <w:rsid w:val="26BA1DA3"/>
    <w:rsid w:val="38212B55"/>
    <w:rsid w:val="3ABA6A47"/>
    <w:rsid w:val="3FD037B6"/>
    <w:rsid w:val="5D1E47D6"/>
    <w:rsid w:val="5D993BA7"/>
    <w:rsid w:val="64EC4E54"/>
    <w:rsid w:val="6D527369"/>
    <w:rsid w:val="76FF59C7"/>
    <w:rsid w:val="8F7B9DB7"/>
    <w:rsid w:val="A7FF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242</Characters>
  <Lines>0</Lines>
  <Paragraphs>0</Paragraphs>
  <TotalTime>1</TotalTime>
  <ScaleCrop>false</ScaleCrop>
  <LinksUpToDate>false</LinksUpToDate>
  <CharactersWithSpaces>290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2025-02-21T10:28:00Z</dcterms:created>
  <dc:creator>user</dc:creator>
  <cp:lastModifiedBy>WPS_1688952042</cp:lastModifiedBy>
  <cp:lastPrinted>2025-10-14T08:03:00Z</cp:lastPrinted>
  <dcterms:modified xsi:type="dcterms:W3CDTF">2025-10-17T01:44:30Z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eyJoZGlkIjoiNzZmYjZmZTZmMDJhYjAwMmMxNmFhZTg1NGExODUzNTUiLCJ1c2VySWQiOiIxNTEyNjgwNDY1In0=</vt:lpwstr>
  </property>
  <property fmtid="{D5CDD505-2E9C-101B-9397-08002B2CF9AE}" pid="4" name="ICV">
    <vt:lpwstr>87744EEC7FFC43C48816885F5ED2B515_13</vt:lpwstr>
  </property>
</Properties>
</file>